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0860" w14:textId="77777777" w:rsidR="00F87D32" w:rsidRPr="00C04CB9" w:rsidRDefault="00F87D32" w:rsidP="00B73B95">
      <w:pPr>
        <w:jc w:val="center"/>
        <w:rPr>
          <w:rFonts w:ascii="Garamond" w:hAnsi="Garamond"/>
          <w:b/>
          <w:bCs/>
          <w:sz w:val="28"/>
          <w:szCs w:val="28"/>
        </w:rPr>
      </w:pPr>
      <w:r w:rsidRPr="00C04CB9">
        <w:rPr>
          <w:rFonts w:ascii="Garamond" w:hAnsi="Garamond"/>
          <w:b/>
          <w:bCs/>
          <w:sz w:val="28"/>
          <w:szCs w:val="28"/>
        </w:rPr>
        <w:t>BENJAMIN BRYCE</w:t>
      </w:r>
    </w:p>
    <w:p w14:paraId="532E4D7B" w14:textId="77777777" w:rsidR="00E25AF8" w:rsidRDefault="000307C6" w:rsidP="002F353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 of History</w:t>
      </w:r>
    </w:p>
    <w:p w14:paraId="1E3C1D6F" w14:textId="7611AAAE" w:rsidR="00CB4F54" w:rsidRPr="000307C6" w:rsidRDefault="002F3538" w:rsidP="002F3538">
      <w:pPr>
        <w:jc w:val="center"/>
        <w:rPr>
          <w:rFonts w:ascii="Garamond" w:hAnsi="Garamond"/>
          <w:sz w:val="24"/>
          <w:szCs w:val="24"/>
        </w:rPr>
      </w:pPr>
      <w:r w:rsidRPr="000307C6">
        <w:rPr>
          <w:rFonts w:ascii="Garamond" w:hAnsi="Garamond"/>
          <w:sz w:val="24"/>
          <w:szCs w:val="24"/>
        </w:rPr>
        <w:t xml:space="preserve">University of </w:t>
      </w:r>
      <w:r w:rsidR="00CB4F54" w:rsidRPr="000307C6">
        <w:rPr>
          <w:rFonts w:ascii="Garamond" w:hAnsi="Garamond"/>
          <w:sz w:val="24"/>
          <w:szCs w:val="24"/>
        </w:rPr>
        <w:t>British Columbia</w:t>
      </w:r>
    </w:p>
    <w:p w14:paraId="260CC127" w14:textId="77777777" w:rsidR="00605B9A" w:rsidRDefault="00605B9A" w:rsidP="000307C6">
      <w:pPr>
        <w:jc w:val="center"/>
        <w:rPr>
          <w:rFonts w:ascii="Garamond" w:hAnsi="Garamond"/>
          <w:sz w:val="24"/>
          <w:szCs w:val="24"/>
          <w:lang w:val="fr-CA"/>
        </w:rPr>
      </w:pPr>
      <w:r w:rsidRPr="00605B9A">
        <w:rPr>
          <w:rFonts w:ascii="Garamond" w:hAnsi="Garamond"/>
          <w:sz w:val="24"/>
          <w:szCs w:val="24"/>
          <w:lang w:val="fr-CA"/>
        </w:rPr>
        <w:t>Buchanan B-501</w:t>
      </w:r>
      <w:r w:rsidR="00B958E0" w:rsidRPr="00605B9A">
        <w:rPr>
          <w:rFonts w:ascii="Garamond" w:hAnsi="Garamond"/>
          <w:sz w:val="24"/>
          <w:szCs w:val="24"/>
          <w:lang w:val="fr-CA"/>
        </w:rPr>
        <w:t xml:space="preserve">, </w:t>
      </w:r>
      <w:r w:rsidRPr="00605B9A">
        <w:rPr>
          <w:rFonts w:ascii="Garamond" w:hAnsi="Garamond"/>
          <w:sz w:val="24"/>
          <w:szCs w:val="24"/>
          <w:lang w:val="fr-CA"/>
        </w:rPr>
        <w:t>1866 Main Mall</w:t>
      </w:r>
    </w:p>
    <w:p w14:paraId="2E1433FE" w14:textId="3356DA98" w:rsidR="002F3538" w:rsidRPr="00605B9A" w:rsidRDefault="00605B9A" w:rsidP="000307C6">
      <w:pPr>
        <w:jc w:val="center"/>
        <w:rPr>
          <w:rFonts w:ascii="Garamond" w:hAnsi="Garamond"/>
          <w:sz w:val="24"/>
          <w:szCs w:val="24"/>
          <w:lang w:val="fr-CA"/>
        </w:rPr>
      </w:pPr>
      <w:r w:rsidRPr="00605B9A">
        <w:rPr>
          <w:rFonts w:ascii="Garamond" w:hAnsi="Garamond"/>
          <w:sz w:val="24"/>
          <w:szCs w:val="24"/>
          <w:lang w:val="fr-CA"/>
        </w:rPr>
        <w:t>Vancouver</w:t>
      </w:r>
      <w:r w:rsidR="000307C6" w:rsidRPr="00605B9A">
        <w:rPr>
          <w:rFonts w:ascii="Garamond" w:hAnsi="Garamond"/>
          <w:sz w:val="24"/>
          <w:szCs w:val="24"/>
          <w:lang w:val="fr-CA"/>
        </w:rPr>
        <w:t xml:space="preserve">, BC, </w:t>
      </w:r>
      <w:r w:rsidRPr="00605B9A">
        <w:rPr>
          <w:rFonts w:ascii="Garamond" w:hAnsi="Garamond"/>
          <w:sz w:val="24"/>
          <w:szCs w:val="24"/>
          <w:lang w:val="fr-CA"/>
        </w:rPr>
        <w:t>V6T 1Z1</w:t>
      </w:r>
    </w:p>
    <w:p w14:paraId="36EFFA67" w14:textId="081C3C4C" w:rsidR="005D03F0" w:rsidRPr="00605B9A" w:rsidRDefault="005D03F0" w:rsidP="00B73B95">
      <w:pPr>
        <w:jc w:val="center"/>
        <w:rPr>
          <w:rFonts w:ascii="Garamond" w:hAnsi="Garamond"/>
          <w:sz w:val="24"/>
          <w:szCs w:val="24"/>
          <w:lang w:val="fr-CA"/>
        </w:rPr>
      </w:pPr>
      <w:r w:rsidRPr="00360AA9">
        <w:rPr>
          <w:rFonts w:ascii="Garamond" w:hAnsi="Garamond"/>
          <w:sz w:val="24"/>
          <w:szCs w:val="24"/>
          <w:lang w:val="fr-CA"/>
        </w:rPr>
        <w:t>ben.bryce@</w:t>
      </w:r>
      <w:r w:rsidR="006F0515" w:rsidRPr="00360AA9">
        <w:rPr>
          <w:rFonts w:ascii="Garamond" w:hAnsi="Garamond"/>
          <w:sz w:val="24"/>
          <w:szCs w:val="24"/>
          <w:lang w:val="fr-CA"/>
        </w:rPr>
        <w:t>ubc</w:t>
      </w:r>
      <w:r w:rsidRPr="00360AA9">
        <w:rPr>
          <w:rFonts w:ascii="Garamond" w:hAnsi="Garamond"/>
          <w:sz w:val="24"/>
          <w:szCs w:val="24"/>
          <w:lang w:val="fr-CA"/>
        </w:rPr>
        <w:t>.ca</w:t>
      </w:r>
    </w:p>
    <w:p w14:paraId="7E29E975" w14:textId="3EDBFC93" w:rsidR="00084C37" w:rsidRPr="00605B9A" w:rsidRDefault="00F87D32" w:rsidP="00B73B95">
      <w:pPr>
        <w:jc w:val="center"/>
        <w:rPr>
          <w:rFonts w:ascii="Garamond" w:hAnsi="Garamond"/>
          <w:sz w:val="24"/>
          <w:szCs w:val="24"/>
          <w:lang w:val="fr-CA"/>
        </w:rPr>
      </w:pPr>
      <w:r w:rsidRPr="00605B9A">
        <w:rPr>
          <w:rFonts w:ascii="Garamond" w:hAnsi="Garamond"/>
          <w:sz w:val="24"/>
          <w:szCs w:val="24"/>
          <w:lang w:val="fr-CA"/>
        </w:rPr>
        <w:t>www.benjaminbryce.</w:t>
      </w:r>
      <w:r w:rsidR="0054345A" w:rsidRPr="00605B9A">
        <w:rPr>
          <w:rFonts w:ascii="Garamond" w:hAnsi="Garamond"/>
          <w:sz w:val="24"/>
          <w:szCs w:val="24"/>
          <w:lang w:val="fr-CA"/>
        </w:rPr>
        <w:t>ca</w:t>
      </w:r>
    </w:p>
    <w:p w14:paraId="6738E71C" w14:textId="77777777" w:rsidR="005740D1" w:rsidRPr="00C04CB9" w:rsidRDefault="005740D1" w:rsidP="00F73563">
      <w:pPr>
        <w:pStyle w:val="Title"/>
        <w:spacing w:before="120" w:after="160"/>
        <w:rPr>
          <w:lang w:val="en-US"/>
        </w:rPr>
      </w:pPr>
      <w:r w:rsidRPr="00C04CB9">
        <w:rPr>
          <w:lang w:val="en-US"/>
        </w:rPr>
        <w:t>EDUCATION</w:t>
      </w:r>
    </w:p>
    <w:p w14:paraId="2C795590" w14:textId="77777777" w:rsidR="00E030D9" w:rsidRPr="00C04CB9" w:rsidRDefault="00E030D9" w:rsidP="0053314E">
      <w:pPr>
        <w:spacing w:after="16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PhD</w:t>
      </w:r>
      <w:r w:rsidRPr="00C04CB9">
        <w:rPr>
          <w:rFonts w:ascii="Garamond" w:hAnsi="Garamond"/>
          <w:sz w:val="24"/>
          <w:szCs w:val="24"/>
        </w:rPr>
        <w:tab/>
      </w:r>
      <w:r w:rsidRPr="00C04CB9">
        <w:rPr>
          <w:rFonts w:ascii="Garamond" w:hAnsi="Garamond"/>
          <w:b/>
          <w:sz w:val="24"/>
          <w:szCs w:val="24"/>
        </w:rPr>
        <w:t>York University</w:t>
      </w:r>
      <w:r w:rsidRPr="00C04CB9">
        <w:rPr>
          <w:rFonts w:ascii="Garamond" w:hAnsi="Garamond"/>
          <w:sz w:val="24"/>
          <w:szCs w:val="24"/>
        </w:rPr>
        <w:t>, History, 2013</w:t>
      </w:r>
    </w:p>
    <w:p w14:paraId="1F905F99" w14:textId="716DCE9D" w:rsidR="005740D1" w:rsidRPr="00C04CB9" w:rsidRDefault="003B7C3C" w:rsidP="0053314E">
      <w:pPr>
        <w:spacing w:after="16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MA</w:t>
      </w:r>
      <w:r w:rsidR="00895E9F" w:rsidRPr="00C04CB9">
        <w:rPr>
          <w:rFonts w:ascii="Garamond" w:hAnsi="Garamond"/>
          <w:sz w:val="24"/>
          <w:szCs w:val="24"/>
        </w:rPr>
        <w:tab/>
      </w:r>
      <w:r w:rsidRPr="00C04CB9">
        <w:rPr>
          <w:rFonts w:ascii="Garamond" w:hAnsi="Garamond"/>
          <w:b/>
          <w:sz w:val="24"/>
          <w:szCs w:val="24"/>
        </w:rPr>
        <w:t>York University</w:t>
      </w:r>
      <w:r w:rsidRPr="00C04CB9">
        <w:rPr>
          <w:rFonts w:ascii="Garamond" w:hAnsi="Garamond"/>
          <w:sz w:val="24"/>
          <w:szCs w:val="24"/>
        </w:rPr>
        <w:t>, History, 2008</w:t>
      </w:r>
    </w:p>
    <w:p w14:paraId="3BE8DCF6" w14:textId="7BA00838" w:rsidR="003B7C3C" w:rsidRPr="00C04CB9" w:rsidRDefault="003B7C3C" w:rsidP="0053314E">
      <w:pPr>
        <w:spacing w:after="16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BA</w:t>
      </w:r>
      <w:r w:rsidRPr="00C04CB9">
        <w:rPr>
          <w:rFonts w:ascii="Garamond" w:hAnsi="Garamond"/>
          <w:sz w:val="24"/>
          <w:szCs w:val="24"/>
        </w:rPr>
        <w:tab/>
      </w:r>
      <w:r w:rsidRPr="00C04CB9">
        <w:rPr>
          <w:rFonts w:ascii="Garamond" w:hAnsi="Garamond"/>
          <w:b/>
          <w:sz w:val="24"/>
          <w:szCs w:val="24"/>
        </w:rPr>
        <w:t>University of British Columbia</w:t>
      </w:r>
      <w:r w:rsidRPr="00C04CB9">
        <w:rPr>
          <w:rFonts w:ascii="Garamond" w:hAnsi="Garamond"/>
          <w:sz w:val="24"/>
          <w:szCs w:val="24"/>
        </w:rPr>
        <w:t>, History</w:t>
      </w:r>
      <w:r w:rsidR="00D23675">
        <w:rPr>
          <w:rFonts w:ascii="Garamond" w:hAnsi="Garamond"/>
          <w:sz w:val="24"/>
          <w:szCs w:val="24"/>
        </w:rPr>
        <w:t>, minor in</w:t>
      </w:r>
      <w:r w:rsidR="00216DA0" w:rsidRPr="00C04CB9">
        <w:rPr>
          <w:rFonts w:ascii="Garamond" w:hAnsi="Garamond"/>
          <w:sz w:val="24"/>
          <w:szCs w:val="24"/>
        </w:rPr>
        <w:t xml:space="preserve"> Latin American Studies</w:t>
      </w:r>
      <w:r w:rsidRPr="00C04CB9">
        <w:rPr>
          <w:rFonts w:ascii="Garamond" w:hAnsi="Garamond"/>
          <w:sz w:val="24"/>
          <w:szCs w:val="24"/>
        </w:rPr>
        <w:t>, 2005</w:t>
      </w:r>
    </w:p>
    <w:p w14:paraId="1D1B79DF" w14:textId="7EA3683D" w:rsidR="005977E7" w:rsidRPr="00C04CB9" w:rsidRDefault="00A17C30" w:rsidP="0053314E">
      <w:pPr>
        <w:pStyle w:val="Title"/>
        <w:spacing w:after="160"/>
        <w:rPr>
          <w:lang w:val="en-US"/>
        </w:rPr>
      </w:pPr>
      <w:r w:rsidRPr="00C04CB9">
        <w:rPr>
          <w:lang w:val="en-US"/>
        </w:rPr>
        <w:t>ACADEMIC POSITIONS</w:t>
      </w:r>
    </w:p>
    <w:p w14:paraId="595E3CB8" w14:textId="21D0F87E" w:rsidR="00F04CEA" w:rsidRDefault="00F04CEA" w:rsidP="0053314E">
      <w:pPr>
        <w:pStyle w:val="Title"/>
        <w:spacing w:after="160"/>
        <w:rPr>
          <w:b w:val="0"/>
          <w:lang w:val="en-US"/>
        </w:rPr>
      </w:pPr>
      <w:r>
        <w:rPr>
          <w:b w:val="0"/>
          <w:lang w:val="en-US"/>
        </w:rPr>
        <w:t xml:space="preserve">Assistant Professor, Department of History, </w:t>
      </w:r>
      <w:r w:rsidRPr="00562D35">
        <w:rPr>
          <w:b w:val="0"/>
          <w:lang w:val="en-US"/>
        </w:rPr>
        <w:t>University of British Columbia, 20</w:t>
      </w:r>
      <w:r>
        <w:rPr>
          <w:b w:val="0"/>
          <w:lang w:val="en-US"/>
        </w:rPr>
        <w:t>20</w:t>
      </w:r>
      <w:r w:rsidRPr="00562D35">
        <w:rPr>
          <w:b w:val="0"/>
          <w:lang w:val="en-US"/>
        </w:rPr>
        <w:t>-present</w:t>
      </w:r>
    </w:p>
    <w:p w14:paraId="47C6A522" w14:textId="52BF5746" w:rsidR="00860E95" w:rsidRPr="00562D35" w:rsidRDefault="00860E95" w:rsidP="0053314E">
      <w:pPr>
        <w:pStyle w:val="Title"/>
        <w:spacing w:after="160"/>
        <w:rPr>
          <w:b w:val="0"/>
          <w:lang w:val="en-US"/>
        </w:rPr>
      </w:pPr>
      <w:r>
        <w:rPr>
          <w:b w:val="0"/>
          <w:lang w:val="en-US"/>
        </w:rPr>
        <w:t xml:space="preserve">Assistant Professor, Department of History, </w:t>
      </w:r>
      <w:r w:rsidRPr="00562D35">
        <w:rPr>
          <w:b w:val="0"/>
          <w:lang w:val="en-US"/>
        </w:rPr>
        <w:t>University of Northern British Columbia, 2014-</w:t>
      </w:r>
      <w:r w:rsidR="00F04CEA">
        <w:rPr>
          <w:b w:val="0"/>
          <w:lang w:val="en-US"/>
        </w:rPr>
        <w:t>2020</w:t>
      </w:r>
      <w:r w:rsidR="002111F5">
        <w:rPr>
          <w:b w:val="0"/>
          <w:lang w:val="en-US"/>
        </w:rPr>
        <w:t xml:space="preserve"> (tenure and promotion awarded in </w:t>
      </w:r>
      <w:r w:rsidR="00832BBB">
        <w:rPr>
          <w:b w:val="0"/>
          <w:lang w:val="en-US"/>
        </w:rPr>
        <w:t>March</w:t>
      </w:r>
      <w:r w:rsidR="002111F5">
        <w:rPr>
          <w:b w:val="0"/>
          <w:lang w:val="en-US"/>
        </w:rPr>
        <w:t xml:space="preserve"> 2020)</w:t>
      </w:r>
    </w:p>
    <w:p w14:paraId="514F55FF" w14:textId="0390C4AB" w:rsidR="00744189" w:rsidRPr="00562D35" w:rsidRDefault="005F67BD" w:rsidP="0053314E">
      <w:pPr>
        <w:pStyle w:val="Title"/>
        <w:spacing w:after="160"/>
        <w:rPr>
          <w:b w:val="0"/>
          <w:lang w:val="en-US"/>
        </w:rPr>
      </w:pPr>
      <w:r w:rsidRPr="00562D35">
        <w:rPr>
          <w:b w:val="0"/>
          <w:lang w:val="en-US"/>
        </w:rPr>
        <w:t xml:space="preserve">SSHRC </w:t>
      </w:r>
      <w:r w:rsidR="005977E7" w:rsidRPr="00562D35">
        <w:rPr>
          <w:b w:val="0"/>
          <w:lang w:val="en-US"/>
        </w:rPr>
        <w:t xml:space="preserve">Postdoctoral Fellow, </w:t>
      </w:r>
      <w:r w:rsidR="00B75ECA" w:rsidRPr="00562D35">
        <w:rPr>
          <w:b w:val="0"/>
          <w:lang w:val="en-US"/>
        </w:rPr>
        <w:t xml:space="preserve">Department of History, </w:t>
      </w:r>
      <w:r w:rsidR="00C87CDB" w:rsidRPr="00562D35">
        <w:rPr>
          <w:b w:val="0"/>
          <w:lang w:val="en-US"/>
        </w:rPr>
        <w:t xml:space="preserve">University of Toronto, </w:t>
      </w:r>
      <w:r w:rsidR="00B75ECA" w:rsidRPr="00562D35">
        <w:rPr>
          <w:b w:val="0"/>
          <w:lang w:val="en-US"/>
        </w:rPr>
        <w:t>2013-201</w:t>
      </w:r>
      <w:r w:rsidR="00860E95" w:rsidRPr="00562D35">
        <w:rPr>
          <w:b w:val="0"/>
          <w:lang w:val="en-US"/>
        </w:rPr>
        <w:t>4</w:t>
      </w:r>
      <w:r w:rsidR="001C6340" w:rsidRPr="00562D35">
        <w:rPr>
          <w:b w:val="0"/>
          <w:lang w:val="en-US"/>
        </w:rPr>
        <w:t xml:space="preserve"> </w:t>
      </w:r>
    </w:p>
    <w:p w14:paraId="11BE68E4" w14:textId="421F15BC" w:rsidR="00C33D45" w:rsidRPr="00C04CB9" w:rsidRDefault="00C33D45" w:rsidP="0053314E">
      <w:pPr>
        <w:pStyle w:val="Title"/>
        <w:spacing w:after="160"/>
        <w:rPr>
          <w:lang w:val="en-US"/>
        </w:rPr>
      </w:pPr>
      <w:r w:rsidRPr="00C04CB9">
        <w:rPr>
          <w:lang w:val="en-US"/>
        </w:rPr>
        <w:t>PUBLICATIONS</w:t>
      </w:r>
    </w:p>
    <w:p w14:paraId="099FE3B0" w14:textId="77777777" w:rsidR="00FF5ED0" w:rsidRDefault="00F8271A" w:rsidP="00FF5ED0">
      <w:pPr>
        <w:suppressAutoHyphens w:val="0"/>
        <w:spacing w:after="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Monographs</w:t>
      </w:r>
    </w:p>
    <w:p w14:paraId="281055BD" w14:textId="77777777" w:rsidR="00FF5ED0" w:rsidRPr="00FF5ED0" w:rsidRDefault="005F2674" w:rsidP="00FF5ED0">
      <w:pPr>
        <w:suppressAutoHyphens w:val="0"/>
        <w:spacing w:after="160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i/>
          <w:sz w:val="24"/>
          <w:szCs w:val="24"/>
        </w:rPr>
        <w:t>To Belong in Buenos Aires: Germans, Argentines, and the Rise of a Pluralist Society</w:t>
      </w:r>
      <w:r w:rsidR="001C40EB">
        <w:rPr>
          <w:rFonts w:ascii="Garamond" w:hAnsi="Garamond"/>
          <w:sz w:val="24"/>
          <w:szCs w:val="24"/>
        </w:rPr>
        <w:t xml:space="preserve">. </w:t>
      </w:r>
      <w:r w:rsidR="001C40EB" w:rsidRPr="00C6207F">
        <w:rPr>
          <w:rFonts w:ascii="Garamond" w:hAnsi="Garamond"/>
          <w:sz w:val="24"/>
          <w:szCs w:val="24"/>
          <w:lang w:val="es-ES"/>
        </w:rPr>
        <w:t xml:space="preserve">Stanford: </w:t>
      </w:r>
      <w:r w:rsidR="00F8271A" w:rsidRPr="00C6207F">
        <w:rPr>
          <w:rFonts w:ascii="Garamond" w:hAnsi="Garamond"/>
          <w:iCs/>
          <w:sz w:val="24"/>
          <w:szCs w:val="24"/>
          <w:lang w:val="es-ES"/>
        </w:rPr>
        <w:t>Stanford</w:t>
      </w:r>
      <w:r w:rsidR="000A1A4A" w:rsidRPr="00C6207F">
        <w:rPr>
          <w:rFonts w:ascii="Garamond" w:hAnsi="Garamond"/>
          <w:iCs/>
          <w:sz w:val="24"/>
          <w:szCs w:val="24"/>
          <w:lang w:val="es-ES"/>
        </w:rPr>
        <w:t xml:space="preserve"> </w:t>
      </w:r>
      <w:proofErr w:type="spellStart"/>
      <w:r w:rsidR="000A1A4A" w:rsidRPr="00C6207F">
        <w:rPr>
          <w:rFonts w:ascii="Garamond" w:hAnsi="Garamond"/>
          <w:iCs/>
          <w:sz w:val="24"/>
          <w:szCs w:val="24"/>
          <w:lang w:val="es-ES"/>
        </w:rPr>
        <w:t>University</w:t>
      </w:r>
      <w:proofErr w:type="spellEnd"/>
      <w:r w:rsidR="000A1A4A" w:rsidRPr="00C6207F">
        <w:rPr>
          <w:rFonts w:ascii="Garamond" w:hAnsi="Garamond"/>
          <w:iCs/>
          <w:sz w:val="24"/>
          <w:szCs w:val="24"/>
          <w:lang w:val="es-ES"/>
        </w:rPr>
        <w:t xml:space="preserve"> </w:t>
      </w:r>
      <w:proofErr w:type="spellStart"/>
      <w:r w:rsidR="000A1A4A" w:rsidRPr="00C6207F">
        <w:rPr>
          <w:rFonts w:ascii="Garamond" w:hAnsi="Garamond"/>
          <w:iCs/>
          <w:sz w:val="24"/>
          <w:szCs w:val="24"/>
          <w:lang w:val="es-ES"/>
        </w:rPr>
        <w:t>Press</w:t>
      </w:r>
      <w:proofErr w:type="spellEnd"/>
      <w:r w:rsidR="00853D15" w:rsidRPr="00C6207F">
        <w:rPr>
          <w:rFonts w:ascii="Garamond" w:hAnsi="Garamond"/>
          <w:iCs/>
          <w:sz w:val="24"/>
          <w:szCs w:val="24"/>
          <w:lang w:val="es-ES"/>
        </w:rPr>
        <w:t>, 201</w:t>
      </w:r>
      <w:r w:rsidR="00026F91" w:rsidRPr="00C6207F">
        <w:rPr>
          <w:rFonts w:ascii="Garamond" w:hAnsi="Garamond"/>
          <w:iCs/>
          <w:sz w:val="24"/>
          <w:szCs w:val="24"/>
          <w:lang w:val="es-ES"/>
        </w:rPr>
        <w:t>8</w:t>
      </w:r>
      <w:r w:rsidR="00F8271A" w:rsidRPr="00C6207F">
        <w:rPr>
          <w:rFonts w:ascii="Garamond" w:hAnsi="Garamond"/>
          <w:iCs/>
          <w:sz w:val="24"/>
          <w:szCs w:val="24"/>
          <w:lang w:val="es-ES"/>
        </w:rPr>
        <w:t>.</w:t>
      </w:r>
    </w:p>
    <w:p w14:paraId="75DE6242" w14:textId="6DD6F0A9" w:rsidR="00C6207F" w:rsidRPr="00FF5ED0" w:rsidRDefault="00C6207F" w:rsidP="00FF5ED0">
      <w:pPr>
        <w:suppressAutoHyphens w:val="0"/>
        <w:spacing w:after="160"/>
        <w:rPr>
          <w:rFonts w:ascii="Garamond" w:hAnsi="Garamond"/>
          <w:b/>
          <w:sz w:val="24"/>
          <w:szCs w:val="24"/>
        </w:rPr>
      </w:pPr>
      <w:r w:rsidRPr="00FF5ED0">
        <w:rPr>
          <w:rFonts w:ascii="Garamond" w:hAnsi="Garamond"/>
          <w:i/>
          <w:iCs/>
          <w:sz w:val="24"/>
          <w:szCs w:val="24"/>
          <w:lang w:val="es-ES"/>
        </w:rPr>
        <w:t xml:space="preserve">Ser de Buenos Aires: </w:t>
      </w:r>
      <w:proofErr w:type="gramStart"/>
      <w:r w:rsidRPr="00FF5ED0">
        <w:rPr>
          <w:rFonts w:ascii="Garamond" w:hAnsi="Garamond"/>
          <w:i/>
          <w:iCs/>
          <w:sz w:val="24"/>
          <w:szCs w:val="24"/>
          <w:lang w:val="es-ES"/>
        </w:rPr>
        <w:t>Alemanes</w:t>
      </w:r>
      <w:proofErr w:type="gramEnd"/>
      <w:r w:rsidRPr="00FF5ED0">
        <w:rPr>
          <w:rFonts w:ascii="Garamond" w:hAnsi="Garamond"/>
          <w:i/>
          <w:iCs/>
          <w:sz w:val="24"/>
          <w:szCs w:val="24"/>
          <w:lang w:val="es-ES"/>
        </w:rPr>
        <w:t>, argentinos y el surgimiento de una sociedad plural, 1880-1930</w:t>
      </w:r>
      <w:r w:rsidRPr="00FF5ED0">
        <w:rPr>
          <w:rFonts w:ascii="Garamond" w:hAnsi="Garamond"/>
          <w:iCs/>
          <w:sz w:val="24"/>
          <w:szCs w:val="24"/>
          <w:lang w:val="es-ES"/>
        </w:rPr>
        <w:t xml:space="preserve">. </w:t>
      </w:r>
      <w:r w:rsidRPr="000E12EC">
        <w:rPr>
          <w:rFonts w:ascii="Garamond" w:hAnsi="Garamond"/>
          <w:iCs/>
          <w:sz w:val="24"/>
          <w:szCs w:val="24"/>
          <w:lang w:val="en-CA"/>
        </w:rPr>
        <w:t xml:space="preserve">Buenos Aires: Editorial </w:t>
      </w:r>
      <w:proofErr w:type="spellStart"/>
      <w:r w:rsidRPr="000E12EC">
        <w:rPr>
          <w:rFonts w:ascii="Garamond" w:hAnsi="Garamond"/>
          <w:iCs/>
          <w:sz w:val="24"/>
          <w:szCs w:val="24"/>
          <w:lang w:val="en-CA"/>
        </w:rPr>
        <w:t>Biblos</w:t>
      </w:r>
      <w:proofErr w:type="spellEnd"/>
      <w:r w:rsidRPr="000E12EC">
        <w:rPr>
          <w:rFonts w:ascii="Garamond" w:hAnsi="Garamond"/>
          <w:iCs/>
          <w:sz w:val="24"/>
          <w:szCs w:val="24"/>
          <w:lang w:val="en-CA"/>
        </w:rPr>
        <w:t>, 2019</w:t>
      </w:r>
      <w:r w:rsidR="00FF5ED0" w:rsidRPr="000E12EC">
        <w:rPr>
          <w:rFonts w:ascii="Garamond" w:hAnsi="Garamond"/>
          <w:iCs/>
          <w:sz w:val="24"/>
          <w:szCs w:val="24"/>
          <w:lang w:val="en-CA"/>
        </w:rPr>
        <w:t xml:space="preserve"> (Spanish translation).</w:t>
      </w:r>
    </w:p>
    <w:p w14:paraId="6B37A860" w14:textId="6F6C6DB1" w:rsidR="00D73D11" w:rsidRPr="000E12EC" w:rsidRDefault="00655852" w:rsidP="0053314E">
      <w:pPr>
        <w:suppressAutoHyphens w:val="0"/>
        <w:spacing w:after="160"/>
        <w:rPr>
          <w:rFonts w:ascii="Garamond" w:hAnsi="Garamond"/>
          <w:b/>
          <w:sz w:val="24"/>
          <w:szCs w:val="24"/>
          <w:lang w:val="en-CA"/>
        </w:rPr>
      </w:pPr>
      <w:r w:rsidRPr="000E12EC">
        <w:rPr>
          <w:rFonts w:ascii="Garamond" w:hAnsi="Garamond"/>
          <w:b/>
          <w:sz w:val="24"/>
          <w:szCs w:val="24"/>
          <w:lang w:val="en-CA"/>
        </w:rPr>
        <w:t xml:space="preserve">Edited </w:t>
      </w:r>
      <w:r w:rsidR="00EF1796" w:rsidRPr="000E12EC">
        <w:rPr>
          <w:rFonts w:ascii="Garamond" w:hAnsi="Garamond"/>
          <w:b/>
          <w:sz w:val="24"/>
          <w:szCs w:val="24"/>
          <w:lang w:val="en-CA"/>
        </w:rPr>
        <w:t>Books</w:t>
      </w:r>
    </w:p>
    <w:p w14:paraId="3B45A90C" w14:textId="33513F33" w:rsidR="00B812D6" w:rsidRPr="002A3E19" w:rsidRDefault="00B812D6" w:rsidP="00B812D6">
      <w:pPr>
        <w:spacing w:after="160"/>
        <w:rPr>
          <w:rFonts w:ascii="Garamond" w:hAnsi="Garamond"/>
          <w:sz w:val="24"/>
          <w:szCs w:val="24"/>
        </w:rPr>
      </w:pPr>
      <w:r w:rsidRPr="002A3E19">
        <w:rPr>
          <w:rFonts w:ascii="Garamond" w:hAnsi="Garamond"/>
          <w:sz w:val="24"/>
          <w:szCs w:val="24"/>
        </w:rPr>
        <w:t xml:space="preserve">Benjamin Bryce and David M.K. Sheinin, eds. </w:t>
      </w:r>
      <w:r w:rsidRPr="002A3E19">
        <w:rPr>
          <w:rFonts w:ascii="Garamond" w:hAnsi="Garamond"/>
          <w:i/>
          <w:sz w:val="24"/>
          <w:szCs w:val="24"/>
        </w:rPr>
        <w:t>Race and Transnationalism in the Americas</w:t>
      </w:r>
      <w:r w:rsidRPr="002A3E19">
        <w:rPr>
          <w:rFonts w:ascii="Garamond" w:hAnsi="Garamond"/>
          <w:sz w:val="24"/>
          <w:szCs w:val="24"/>
        </w:rPr>
        <w:t xml:space="preserve">. </w:t>
      </w:r>
      <w:r w:rsidR="003F0A66">
        <w:rPr>
          <w:rFonts w:ascii="Garamond" w:hAnsi="Garamond"/>
          <w:sz w:val="24"/>
          <w:szCs w:val="24"/>
        </w:rPr>
        <w:t>Pittsburgh:</w:t>
      </w:r>
      <w:r w:rsidRPr="002A3E19">
        <w:rPr>
          <w:rFonts w:ascii="Garamond" w:hAnsi="Garamond"/>
          <w:sz w:val="24"/>
          <w:szCs w:val="24"/>
        </w:rPr>
        <w:t xml:space="preserve"> University of Pittsburgh Press</w:t>
      </w:r>
      <w:r w:rsidR="003F0A66">
        <w:rPr>
          <w:rFonts w:ascii="Garamond" w:hAnsi="Garamond"/>
          <w:sz w:val="24"/>
          <w:szCs w:val="24"/>
        </w:rPr>
        <w:t>, 202</w:t>
      </w:r>
      <w:r w:rsidR="00832BBB">
        <w:rPr>
          <w:rFonts w:ascii="Garamond" w:hAnsi="Garamond"/>
          <w:sz w:val="24"/>
          <w:szCs w:val="24"/>
        </w:rPr>
        <w:t>1</w:t>
      </w:r>
      <w:r w:rsidR="00360AA9">
        <w:rPr>
          <w:rFonts w:ascii="Garamond" w:hAnsi="Garamond"/>
          <w:sz w:val="24"/>
          <w:szCs w:val="24"/>
        </w:rPr>
        <w:t xml:space="preserve"> (forthcoming)</w:t>
      </w:r>
      <w:r w:rsidRPr="002A3E19">
        <w:rPr>
          <w:rFonts w:ascii="Garamond" w:hAnsi="Garamond"/>
          <w:sz w:val="24"/>
          <w:szCs w:val="24"/>
        </w:rPr>
        <w:t>.</w:t>
      </w:r>
    </w:p>
    <w:p w14:paraId="2F794504" w14:textId="55832A46" w:rsidR="00E25AF8" w:rsidRPr="00B20444" w:rsidRDefault="00E25AF8" w:rsidP="0053314E">
      <w:pPr>
        <w:spacing w:after="160"/>
        <w:rPr>
          <w:rFonts w:ascii="Garamond" w:hAnsi="Garamond"/>
          <w:iCs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 xml:space="preserve">Benjamin Bryce and </w:t>
      </w:r>
      <w:r>
        <w:rPr>
          <w:rFonts w:ascii="Garamond" w:hAnsi="Garamond"/>
          <w:sz w:val="24"/>
          <w:szCs w:val="24"/>
        </w:rPr>
        <w:t xml:space="preserve">David </w:t>
      </w:r>
      <w:r w:rsidR="00A53877">
        <w:rPr>
          <w:rFonts w:ascii="Garamond" w:hAnsi="Garamond"/>
          <w:sz w:val="24"/>
          <w:szCs w:val="24"/>
        </w:rPr>
        <w:t xml:space="preserve">M.K. </w:t>
      </w:r>
      <w:r>
        <w:rPr>
          <w:rFonts w:ascii="Garamond" w:hAnsi="Garamond"/>
          <w:sz w:val="24"/>
          <w:szCs w:val="24"/>
        </w:rPr>
        <w:t>Sheinin</w:t>
      </w:r>
      <w:r w:rsidRPr="00C04CB9">
        <w:rPr>
          <w:rFonts w:ascii="Garamond" w:hAnsi="Garamond"/>
          <w:sz w:val="24"/>
          <w:szCs w:val="24"/>
        </w:rPr>
        <w:t xml:space="preserve">, eds. </w:t>
      </w:r>
      <w:r>
        <w:rPr>
          <w:rFonts w:ascii="Garamond" w:hAnsi="Garamond"/>
          <w:i/>
          <w:iCs/>
          <w:sz w:val="24"/>
          <w:szCs w:val="24"/>
        </w:rPr>
        <w:t>Making Citizens in Argentina</w:t>
      </w:r>
      <w:r>
        <w:rPr>
          <w:rFonts w:ascii="Garamond" w:eastAsiaTheme="minorEastAsia" w:hAnsi="Garamond"/>
          <w:sz w:val="24"/>
          <w:szCs w:val="24"/>
        </w:rPr>
        <w:t>. Pittsburgh: University of Pittsburgh Press</w:t>
      </w:r>
      <w:r w:rsidR="000302DA">
        <w:rPr>
          <w:rFonts w:ascii="Garamond" w:hAnsi="Garamond"/>
          <w:iCs/>
          <w:sz w:val="24"/>
          <w:szCs w:val="24"/>
        </w:rPr>
        <w:t xml:space="preserve">, </w:t>
      </w:r>
      <w:r w:rsidR="00853D15">
        <w:rPr>
          <w:rFonts w:ascii="Garamond" w:hAnsi="Garamond"/>
          <w:iCs/>
          <w:sz w:val="24"/>
          <w:szCs w:val="24"/>
        </w:rPr>
        <w:t>2017</w:t>
      </w:r>
      <w:r>
        <w:rPr>
          <w:rFonts w:ascii="Garamond" w:hAnsi="Garamond"/>
          <w:iCs/>
          <w:sz w:val="24"/>
          <w:szCs w:val="24"/>
        </w:rPr>
        <w:t>.</w:t>
      </w:r>
    </w:p>
    <w:p w14:paraId="450EEFB6" w14:textId="2687AD0B" w:rsidR="0096133C" w:rsidRPr="00F8271A" w:rsidRDefault="00D73D11" w:rsidP="0053314E">
      <w:pPr>
        <w:spacing w:after="160"/>
        <w:rPr>
          <w:rFonts w:ascii="Garamond" w:hAnsi="Garamond"/>
          <w:iCs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 xml:space="preserve">Benjamin Bryce and Alexander Freund, eds. </w:t>
      </w:r>
      <w:r w:rsidRPr="00C04CB9">
        <w:rPr>
          <w:rFonts w:ascii="Garamond" w:hAnsi="Garamond"/>
          <w:i/>
          <w:sz w:val="24"/>
          <w:szCs w:val="24"/>
        </w:rPr>
        <w:t>Entangling Migration History: Borderlands and Transnationalism in the United States and Canada</w:t>
      </w:r>
      <w:r w:rsidR="00FB1774">
        <w:rPr>
          <w:rFonts w:ascii="Garamond" w:hAnsi="Garamond"/>
          <w:iCs/>
          <w:sz w:val="24"/>
          <w:szCs w:val="24"/>
        </w:rPr>
        <w:t xml:space="preserve">. </w:t>
      </w:r>
      <w:r w:rsidR="00556E09">
        <w:rPr>
          <w:rFonts w:ascii="Garamond" w:hAnsi="Garamond"/>
          <w:sz w:val="24"/>
          <w:szCs w:val="24"/>
        </w:rPr>
        <w:t xml:space="preserve">Gainesville: </w:t>
      </w:r>
      <w:r w:rsidR="00EF1796">
        <w:rPr>
          <w:rFonts w:ascii="Garamond" w:hAnsi="Garamond"/>
          <w:iCs/>
          <w:sz w:val="24"/>
          <w:szCs w:val="24"/>
        </w:rPr>
        <w:t>Uni</w:t>
      </w:r>
      <w:r w:rsidR="008C6086">
        <w:rPr>
          <w:rFonts w:ascii="Garamond" w:hAnsi="Garamond"/>
          <w:iCs/>
          <w:sz w:val="24"/>
          <w:szCs w:val="24"/>
        </w:rPr>
        <w:t>versity Press of Florida, 2015.</w:t>
      </w:r>
    </w:p>
    <w:p w14:paraId="790E06C7" w14:textId="4F17F55D" w:rsidR="009C4F8E" w:rsidRPr="00C04CB9" w:rsidRDefault="00562652" w:rsidP="0053314E">
      <w:pPr>
        <w:spacing w:after="160"/>
        <w:ind w:left="567" w:hanging="565"/>
        <w:rPr>
          <w:rFonts w:ascii="Garamond" w:hAnsi="Garamond"/>
          <w:b/>
          <w:bCs/>
          <w:sz w:val="24"/>
          <w:szCs w:val="24"/>
        </w:rPr>
      </w:pPr>
      <w:r w:rsidRPr="00C04CB9">
        <w:rPr>
          <w:rFonts w:ascii="Garamond" w:hAnsi="Garamond"/>
          <w:b/>
          <w:sz w:val="24"/>
          <w:szCs w:val="24"/>
        </w:rPr>
        <w:t>Refereed Journal</w:t>
      </w:r>
      <w:r w:rsidR="00C2482C" w:rsidRPr="00C04CB9">
        <w:rPr>
          <w:rFonts w:ascii="Garamond" w:hAnsi="Garamond"/>
          <w:b/>
          <w:sz w:val="24"/>
          <w:szCs w:val="24"/>
        </w:rPr>
        <w:t xml:space="preserve"> Articles</w:t>
      </w:r>
    </w:p>
    <w:p w14:paraId="403C14B8" w14:textId="77777777" w:rsidR="00837456" w:rsidRPr="002F10D0" w:rsidRDefault="00837456" w:rsidP="00837456">
      <w:pPr>
        <w:spacing w:after="160"/>
        <w:rPr>
          <w:rFonts w:ascii="Garamond" w:hAnsi="Garamond"/>
          <w:sz w:val="24"/>
          <w:szCs w:val="24"/>
        </w:rPr>
      </w:pPr>
      <w:r w:rsidRPr="002A3E19">
        <w:rPr>
          <w:rFonts w:ascii="Garamond" w:hAnsi="Garamond"/>
          <w:sz w:val="24"/>
          <w:szCs w:val="24"/>
        </w:rPr>
        <w:t xml:space="preserve">“Seeing Japan: </w:t>
      </w:r>
      <w:r w:rsidRPr="002F10D0">
        <w:rPr>
          <w:rFonts w:ascii="Garamond" w:hAnsi="Garamond"/>
          <w:sz w:val="24"/>
          <w:szCs w:val="24"/>
        </w:rPr>
        <w:t xml:space="preserve">A Canadian Missionary’s Photography and Transpacific Audiences, 1888-1925.” </w:t>
      </w:r>
      <w:r w:rsidRPr="002F10D0">
        <w:rPr>
          <w:rFonts w:ascii="Garamond" w:hAnsi="Garamond"/>
          <w:i/>
          <w:sz w:val="24"/>
          <w:szCs w:val="24"/>
        </w:rPr>
        <w:t>Pacific Historical Review</w:t>
      </w:r>
      <w:r w:rsidRPr="002F10D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(forthcoming Fall 2022)</w:t>
      </w:r>
      <w:r w:rsidRPr="002F10D0">
        <w:rPr>
          <w:rFonts w:ascii="Garamond" w:hAnsi="Garamond"/>
          <w:sz w:val="24"/>
          <w:szCs w:val="24"/>
        </w:rPr>
        <w:t>.</w:t>
      </w:r>
    </w:p>
    <w:p w14:paraId="24A6F7ED" w14:textId="7C51CC6F" w:rsidR="009324B7" w:rsidRDefault="009324B7" w:rsidP="009324B7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CD518B">
        <w:rPr>
          <w:rFonts w:ascii="Garamond" w:hAnsi="Garamond"/>
          <w:sz w:val="24"/>
          <w:szCs w:val="24"/>
        </w:rPr>
        <w:t xml:space="preserve">Undesirable Britons: South Asian Migration </w:t>
      </w:r>
      <w:r>
        <w:rPr>
          <w:rFonts w:ascii="Garamond" w:hAnsi="Garamond"/>
          <w:sz w:val="24"/>
          <w:szCs w:val="24"/>
        </w:rPr>
        <w:t>a</w:t>
      </w:r>
      <w:r w:rsidRPr="00CD518B">
        <w:rPr>
          <w:rFonts w:ascii="Garamond" w:hAnsi="Garamond"/>
          <w:sz w:val="24"/>
          <w:szCs w:val="24"/>
        </w:rPr>
        <w:t xml:space="preserve">nd </w:t>
      </w:r>
      <w:r>
        <w:rPr>
          <w:rFonts w:ascii="Garamond" w:hAnsi="Garamond"/>
          <w:sz w:val="24"/>
          <w:szCs w:val="24"/>
        </w:rPr>
        <w:t>t</w:t>
      </w:r>
      <w:r w:rsidRPr="00CD518B">
        <w:rPr>
          <w:rFonts w:ascii="Garamond" w:hAnsi="Garamond"/>
          <w:sz w:val="24"/>
          <w:szCs w:val="24"/>
        </w:rPr>
        <w:t xml:space="preserve">he Making </w:t>
      </w:r>
      <w:r>
        <w:rPr>
          <w:rFonts w:ascii="Garamond" w:hAnsi="Garamond"/>
          <w:sz w:val="24"/>
          <w:szCs w:val="24"/>
        </w:rPr>
        <w:t>o</w:t>
      </w:r>
      <w:r w:rsidRPr="00CD518B">
        <w:rPr>
          <w:rFonts w:ascii="Garamond" w:hAnsi="Garamond"/>
          <w:sz w:val="24"/>
          <w:szCs w:val="24"/>
        </w:rPr>
        <w:t xml:space="preserve">f </w:t>
      </w:r>
      <w:r>
        <w:rPr>
          <w:rFonts w:ascii="Garamond" w:hAnsi="Garamond"/>
          <w:sz w:val="24"/>
          <w:szCs w:val="24"/>
        </w:rPr>
        <w:t>a</w:t>
      </w:r>
      <w:r w:rsidRPr="00CD518B">
        <w:rPr>
          <w:rFonts w:ascii="Garamond" w:hAnsi="Garamond"/>
          <w:sz w:val="24"/>
          <w:szCs w:val="24"/>
        </w:rPr>
        <w:t xml:space="preserve"> White Argentina</w:t>
      </w:r>
      <w:r>
        <w:rPr>
          <w:rFonts w:ascii="Garamond" w:hAnsi="Garamond"/>
          <w:sz w:val="24"/>
          <w:szCs w:val="24"/>
        </w:rPr>
        <w:t xml:space="preserve">.” </w:t>
      </w:r>
      <w:r w:rsidRPr="00346781">
        <w:rPr>
          <w:rFonts w:ascii="Garamond" w:hAnsi="Garamond"/>
          <w:i/>
          <w:sz w:val="24"/>
          <w:szCs w:val="24"/>
        </w:rPr>
        <w:t>Hispanic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American </w:t>
      </w:r>
      <w:r w:rsidRPr="00EF65E3">
        <w:rPr>
          <w:rFonts w:ascii="Garamond" w:hAnsi="Garamond"/>
          <w:i/>
          <w:sz w:val="24"/>
          <w:szCs w:val="24"/>
        </w:rPr>
        <w:t>Historical Review</w:t>
      </w:r>
      <w:r w:rsidR="007B0A1F" w:rsidRPr="00EF65E3">
        <w:rPr>
          <w:rFonts w:ascii="Garamond" w:hAnsi="Garamond"/>
          <w:sz w:val="24"/>
          <w:szCs w:val="24"/>
        </w:rPr>
        <w:t xml:space="preserve"> 99, no. 2 (2019)</w:t>
      </w:r>
      <w:r w:rsidR="003E0EE8" w:rsidRPr="00EF65E3">
        <w:rPr>
          <w:rFonts w:ascii="Garamond" w:hAnsi="Garamond"/>
          <w:sz w:val="24"/>
          <w:szCs w:val="24"/>
        </w:rPr>
        <w:t>: 247-273</w:t>
      </w:r>
      <w:r w:rsidR="007B0A1F" w:rsidRPr="00EF65E3">
        <w:rPr>
          <w:rFonts w:ascii="Garamond" w:hAnsi="Garamond"/>
          <w:sz w:val="24"/>
          <w:szCs w:val="24"/>
        </w:rPr>
        <w:t>.</w:t>
      </w:r>
      <w:r w:rsidR="007B0A1F">
        <w:rPr>
          <w:rFonts w:ascii="Garamond" w:hAnsi="Garamond"/>
          <w:sz w:val="24"/>
          <w:szCs w:val="24"/>
        </w:rPr>
        <w:t xml:space="preserve"> </w:t>
      </w:r>
    </w:p>
    <w:p w14:paraId="77F4F8E6" w14:textId="703355DA" w:rsidR="00D467DF" w:rsidRDefault="00D467DF" w:rsidP="0053314E">
      <w:pPr>
        <w:spacing w:after="160"/>
        <w:rPr>
          <w:rFonts w:ascii="Garamond" w:hAnsi="Garamond"/>
          <w:sz w:val="24"/>
          <w:szCs w:val="24"/>
        </w:rPr>
      </w:pPr>
      <w:r w:rsidRPr="00C64698">
        <w:rPr>
          <w:rFonts w:ascii="Garamond" w:hAnsi="Garamond"/>
          <w:sz w:val="24"/>
          <w:szCs w:val="24"/>
          <w:lang w:val="en-CA"/>
        </w:rPr>
        <w:t>“</w:t>
      </w:r>
      <w:r>
        <w:rPr>
          <w:rFonts w:ascii="Garamond" w:hAnsi="Garamond"/>
          <w:sz w:val="24"/>
          <w:szCs w:val="24"/>
          <w:lang w:val="en-CA"/>
        </w:rPr>
        <w:t>Citizens of</w:t>
      </w:r>
      <w:r w:rsidRPr="005B43D3">
        <w:rPr>
          <w:rFonts w:ascii="Garamond" w:hAnsi="Garamond"/>
          <w:sz w:val="24"/>
          <w:szCs w:val="24"/>
          <w:lang w:val="en-CA"/>
        </w:rPr>
        <w:t xml:space="preserve"> </w:t>
      </w:r>
      <w:r>
        <w:rPr>
          <w:rFonts w:ascii="Garamond" w:hAnsi="Garamond"/>
          <w:sz w:val="24"/>
          <w:szCs w:val="24"/>
          <w:lang w:val="en-CA"/>
        </w:rPr>
        <w:t>Empire</w:t>
      </w:r>
      <w:r w:rsidRPr="005B43D3">
        <w:rPr>
          <w:rFonts w:ascii="Garamond" w:hAnsi="Garamond"/>
          <w:sz w:val="24"/>
          <w:szCs w:val="24"/>
          <w:lang w:val="en-CA"/>
        </w:rPr>
        <w:t xml:space="preserve">: Education and Teacher Exchanges in Canada and the </w:t>
      </w:r>
      <w:r>
        <w:rPr>
          <w:rFonts w:ascii="Garamond" w:hAnsi="Garamond"/>
          <w:sz w:val="24"/>
          <w:szCs w:val="24"/>
          <w:lang w:val="en-CA"/>
        </w:rPr>
        <w:t>Commonwealth</w:t>
      </w:r>
      <w:r w:rsidRPr="005B43D3">
        <w:rPr>
          <w:rFonts w:ascii="Garamond" w:hAnsi="Garamond"/>
          <w:sz w:val="24"/>
          <w:szCs w:val="24"/>
          <w:lang w:val="en-CA"/>
        </w:rPr>
        <w:t>, 1910-1940</w:t>
      </w:r>
      <w:r w:rsidRPr="00C64698">
        <w:rPr>
          <w:rFonts w:ascii="Garamond" w:hAnsi="Garamond"/>
          <w:sz w:val="24"/>
          <w:szCs w:val="24"/>
        </w:rPr>
        <w:t xml:space="preserve">.” </w:t>
      </w:r>
      <w:r>
        <w:rPr>
          <w:rFonts w:ascii="Garamond" w:hAnsi="Garamond"/>
          <w:i/>
          <w:sz w:val="24"/>
          <w:szCs w:val="24"/>
        </w:rPr>
        <w:t xml:space="preserve">Journal of Imperial and </w:t>
      </w:r>
      <w:r w:rsidRPr="00532C64">
        <w:rPr>
          <w:rFonts w:ascii="Garamond" w:hAnsi="Garamond"/>
          <w:i/>
          <w:sz w:val="24"/>
          <w:szCs w:val="24"/>
        </w:rPr>
        <w:t>Commonwealth History</w:t>
      </w:r>
      <w:r w:rsidR="004441A5" w:rsidRPr="00532C64">
        <w:rPr>
          <w:rFonts w:ascii="Garamond" w:hAnsi="Garamond"/>
          <w:i/>
          <w:sz w:val="24"/>
          <w:szCs w:val="24"/>
        </w:rPr>
        <w:t xml:space="preserve"> </w:t>
      </w:r>
      <w:r w:rsidR="004441A5" w:rsidRPr="00532C64">
        <w:rPr>
          <w:rFonts w:ascii="Garamond" w:hAnsi="Garamond"/>
          <w:sz w:val="24"/>
          <w:szCs w:val="24"/>
        </w:rPr>
        <w:t>45</w:t>
      </w:r>
      <w:r w:rsidR="00B741F2" w:rsidRPr="00532C64">
        <w:rPr>
          <w:rFonts w:ascii="Garamond" w:hAnsi="Garamond"/>
          <w:sz w:val="24"/>
          <w:szCs w:val="24"/>
        </w:rPr>
        <w:t xml:space="preserve">, no. </w:t>
      </w:r>
      <w:r w:rsidR="00AB52CC">
        <w:rPr>
          <w:rFonts w:ascii="Garamond" w:hAnsi="Garamond"/>
          <w:sz w:val="24"/>
          <w:szCs w:val="24"/>
        </w:rPr>
        <w:t>4</w:t>
      </w:r>
      <w:r w:rsidR="00C00E6E" w:rsidRPr="00532C64">
        <w:rPr>
          <w:rFonts w:ascii="Garamond" w:hAnsi="Garamond"/>
          <w:sz w:val="24"/>
          <w:szCs w:val="24"/>
        </w:rPr>
        <w:t xml:space="preserve"> (2017): </w:t>
      </w:r>
      <w:r w:rsidR="00AB52CC">
        <w:rPr>
          <w:rFonts w:ascii="Garamond" w:hAnsi="Garamond"/>
          <w:sz w:val="24"/>
          <w:szCs w:val="24"/>
        </w:rPr>
        <w:t>607-629</w:t>
      </w:r>
      <w:r w:rsidR="00C00E6E" w:rsidRPr="00532C64">
        <w:rPr>
          <w:rFonts w:ascii="Garamond" w:hAnsi="Garamond"/>
          <w:sz w:val="24"/>
          <w:szCs w:val="24"/>
        </w:rPr>
        <w:t>.</w:t>
      </w:r>
    </w:p>
    <w:p w14:paraId="45BABABB" w14:textId="4B06D690" w:rsidR="00FA7525" w:rsidRDefault="00281816" w:rsidP="0053314E">
      <w:pPr>
        <w:spacing w:after="160"/>
        <w:rPr>
          <w:rFonts w:ascii="Garamond" w:hAnsi="Garamond"/>
          <w:sz w:val="24"/>
          <w:szCs w:val="24"/>
        </w:rPr>
      </w:pPr>
      <w:r w:rsidRPr="00556597">
        <w:rPr>
          <w:rFonts w:ascii="Garamond" w:hAnsi="Garamond"/>
          <w:sz w:val="24"/>
          <w:szCs w:val="24"/>
        </w:rPr>
        <w:lastRenderedPageBreak/>
        <w:t xml:space="preserve">“Paternal Communities: Social Welfare and Immigration in Argentina, 1880-1930.” </w:t>
      </w:r>
      <w:r>
        <w:rPr>
          <w:rFonts w:ascii="Garamond" w:hAnsi="Garamond" w:cs="Garamond"/>
          <w:i/>
          <w:sz w:val="24"/>
          <w:szCs w:val="24"/>
          <w:lang w:eastAsia="en-US"/>
        </w:rPr>
        <w:t>Journal of Social History</w:t>
      </w:r>
      <w:r w:rsidR="00FA7525">
        <w:rPr>
          <w:rFonts w:ascii="Garamond" w:hAnsi="Garamond" w:cs="Garamond"/>
          <w:sz w:val="24"/>
          <w:szCs w:val="24"/>
          <w:lang w:eastAsia="en-US"/>
        </w:rPr>
        <w:t xml:space="preserve"> 49, no. 1 (2015): </w:t>
      </w:r>
      <w:r w:rsidR="006003A8">
        <w:rPr>
          <w:rFonts w:ascii="Garamond" w:hAnsi="Garamond" w:cs="Garamond"/>
          <w:sz w:val="24"/>
          <w:szCs w:val="24"/>
          <w:lang w:eastAsia="en-US"/>
        </w:rPr>
        <w:t>213-236</w:t>
      </w:r>
      <w:r w:rsidR="00FA7525">
        <w:rPr>
          <w:rFonts w:ascii="Garamond" w:hAnsi="Garamond" w:cs="Garamond"/>
          <w:sz w:val="24"/>
          <w:szCs w:val="24"/>
          <w:lang w:eastAsia="en-US"/>
        </w:rPr>
        <w:t>.</w:t>
      </w:r>
    </w:p>
    <w:p w14:paraId="1CA2A73D" w14:textId="53753C8C" w:rsidR="00F73154" w:rsidRPr="00C04CB9" w:rsidRDefault="00F73154" w:rsidP="0053314E">
      <w:pPr>
        <w:spacing w:after="16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 xml:space="preserve">“Linguistic Ideology and State Power: German and English Education in Ontario, 1880-1912.” </w:t>
      </w:r>
      <w:r w:rsidRPr="00C04CB9">
        <w:rPr>
          <w:rFonts w:ascii="Garamond" w:hAnsi="Garamond"/>
          <w:i/>
          <w:sz w:val="24"/>
          <w:szCs w:val="24"/>
        </w:rPr>
        <w:t>Canadian Historical Review</w:t>
      </w:r>
      <w:r w:rsidRPr="00C04CB9">
        <w:rPr>
          <w:rFonts w:ascii="Garamond" w:hAnsi="Garamond"/>
          <w:sz w:val="24"/>
          <w:szCs w:val="24"/>
        </w:rPr>
        <w:t xml:space="preserve"> 94, no. 2 (2013): 207-233.</w:t>
      </w:r>
    </w:p>
    <w:p w14:paraId="5B09CCDC" w14:textId="77777777" w:rsidR="00F73154" w:rsidRPr="00507C23" w:rsidRDefault="00F73154" w:rsidP="0053314E">
      <w:pPr>
        <w:spacing w:after="160"/>
        <w:rPr>
          <w:rFonts w:ascii="Garamond" w:hAnsi="Garamond"/>
          <w:sz w:val="24"/>
          <w:szCs w:val="24"/>
          <w:lang w:val="es-ES"/>
        </w:rPr>
      </w:pPr>
      <w:r w:rsidRPr="00C04CB9">
        <w:rPr>
          <w:rFonts w:ascii="Garamond" w:hAnsi="Garamond"/>
          <w:sz w:val="24"/>
          <w:szCs w:val="24"/>
        </w:rPr>
        <w:t xml:space="preserve">“Entangled Communities: Religion and Ethnicity in Ontario and North America, 1880-1930.” </w:t>
      </w:r>
      <w:proofErr w:type="spellStart"/>
      <w:r w:rsidRPr="00702918">
        <w:rPr>
          <w:rFonts w:ascii="Garamond" w:hAnsi="Garamond"/>
          <w:i/>
          <w:sz w:val="24"/>
          <w:szCs w:val="24"/>
          <w:lang w:val="es-ES"/>
        </w:rPr>
        <w:t>Journal</w:t>
      </w:r>
      <w:proofErr w:type="spellEnd"/>
      <w:r w:rsidRPr="00702918">
        <w:rPr>
          <w:rFonts w:ascii="Garamond" w:hAnsi="Garamond"/>
          <w:i/>
          <w:sz w:val="24"/>
          <w:szCs w:val="24"/>
          <w:lang w:val="es-ES"/>
        </w:rPr>
        <w:t xml:space="preserve"> of </w:t>
      </w:r>
      <w:proofErr w:type="spellStart"/>
      <w:r w:rsidRPr="00702918">
        <w:rPr>
          <w:rFonts w:ascii="Garamond" w:hAnsi="Garamond"/>
          <w:i/>
          <w:sz w:val="24"/>
          <w:szCs w:val="24"/>
          <w:lang w:val="es-ES"/>
        </w:rPr>
        <w:t>the</w:t>
      </w:r>
      <w:proofErr w:type="spellEnd"/>
      <w:r w:rsidRPr="00702918">
        <w:rPr>
          <w:rFonts w:ascii="Garamond" w:hAnsi="Garamond"/>
          <w:i/>
          <w:sz w:val="24"/>
          <w:szCs w:val="24"/>
          <w:lang w:val="es-ES"/>
        </w:rPr>
        <w:t xml:space="preserve"> Canadian </w:t>
      </w:r>
      <w:proofErr w:type="spellStart"/>
      <w:r w:rsidRPr="00702918">
        <w:rPr>
          <w:rFonts w:ascii="Garamond" w:hAnsi="Garamond"/>
          <w:i/>
          <w:sz w:val="24"/>
          <w:szCs w:val="24"/>
          <w:lang w:val="es-ES"/>
        </w:rPr>
        <w:t>Historical</w:t>
      </w:r>
      <w:proofErr w:type="spellEnd"/>
      <w:r w:rsidRPr="00702918">
        <w:rPr>
          <w:rFonts w:ascii="Garamond" w:hAnsi="Garamond"/>
          <w:i/>
          <w:sz w:val="24"/>
          <w:szCs w:val="24"/>
          <w:lang w:val="es-ES"/>
        </w:rPr>
        <w:t xml:space="preserve"> </w:t>
      </w:r>
      <w:proofErr w:type="spellStart"/>
      <w:r w:rsidRPr="00702918">
        <w:rPr>
          <w:rFonts w:ascii="Garamond" w:hAnsi="Garamond"/>
          <w:i/>
          <w:sz w:val="24"/>
          <w:szCs w:val="24"/>
          <w:lang w:val="es-ES"/>
        </w:rPr>
        <w:t>Association</w:t>
      </w:r>
      <w:proofErr w:type="spellEnd"/>
      <w:r w:rsidRPr="00702918">
        <w:rPr>
          <w:rFonts w:ascii="Garamond" w:hAnsi="Garamond"/>
          <w:sz w:val="24"/>
          <w:szCs w:val="24"/>
          <w:lang w:val="es-ES"/>
        </w:rPr>
        <w:t xml:space="preserve"> </w:t>
      </w:r>
      <w:r w:rsidRPr="00507C23">
        <w:rPr>
          <w:rFonts w:ascii="Garamond" w:hAnsi="Garamond"/>
          <w:sz w:val="24"/>
          <w:szCs w:val="24"/>
          <w:lang w:val="es-ES"/>
        </w:rPr>
        <w:t xml:space="preserve">23, no. 1 (2012): 189-226. </w:t>
      </w:r>
    </w:p>
    <w:p w14:paraId="48243B9E" w14:textId="1CCB81E5" w:rsidR="00195D87" w:rsidRDefault="00F73154" w:rsidP="009324B7">
      <w:pPr>
        <w:spacing w:after="160"/>
        <w:rPr>
          <w:rFonts w:ascii="Garamond" w:hAnsi="Garamond"/>
          <w:b/>
          <w:sz w:val="24"/>
          <w:szCs w:val="24"/>
        </w:rPr>
      </w:pPr>
      <w:r w:rsidRPr="00507C23">
        <w:rPr>
          <w:rFonts w:ascii="Garamond" w:hAnsi="Garamond"/>
          <w:sz w:val="24"/>
          <w:szCs w:val="24"/>
          <w:lang w:val="es-ES"/>
        </w:rPr>
        <w:t xml:space="preserve">“Los caballeros de beneficencia y las damas organizadoras: El Hospital Alemán y la idea de comunidad en Buenos Aires, 1880-1930.” </w:t>
      </w:r>
      <w:r w:rsidRPr="00C04CB9">
        <w:rPr>
          <w:rFonts w:ascii="Garamond" w:hAnsi="Garamond"/>
          <w:i/>
          <w:sz w:val="24"/>
          <w:szCs w:val="24"/>
        </w:rPr>
        <w:t>Estudios Migratorios Latinoamericanos</w:t>
      </w:r>
      <w:r w:rsidRPr="00C04CB9">
        <w:rPr>
          <w:rFonts w:ascii="Garamond" w:hAnsi="Garamond"/>
          <w:sz w:val="24"/>
          <w:szCs w:val="24"/>
        </w:rPr>
        <w:t xml:space="preserve"> 70 (2011): 79-107.</w:t>
      </w:r>
    </w:p>
    <w:p w14:paraId="4D4DDCE5" w14:textId="121B9B5F" w:rsidR="00522398" w:rsidRPr="00C04CB9" w:rsidRDefault="00522398" w:rsidP="0053314E">
      <w:pPr>
        <w:spacing w:after="160"/>
        <w:rPr>
          <w:rFonts w:ascii="Garamond" w:hAnsi="Garamond"/>
          <w:b/>
          <w:sz w:val="24"/>
          <w:szCs w:val="24"/>
        </w:rPr>
      </w:pPr>
      <w:r w:rsidRPr="00C04CB9">
        <w:rPr>
          <w:rFonts w:ascii="Garamond" w:hAnsi="Garamond"/>
          <w:b/>
          <w:sz w:val="24"/>
          <w:szCs w:val="24"/>
        </w:rPr>
        <w:t>Book Chapters</w:t>
      </w:r>
    </w:p>
    <w:p w14:paraId="2590B6F9" w14:textId="5C1FE497" w:rsidR="00C405BB" w:rsidRDefault="00C405BB" w:rsidP="00C405BB">
      <w:pPr>
        <w:spacing w:after="160"/>
        <w:rPr>
          <w:rFonts w:ascii="Garamond" w:hAnsi="Garamond"/>
          <w:sz w:val="24"/>
          <w:szCs w:val="24"/>
        </w:rPr>
      </w:pPr>
      <w:r w:rsidRPr="002F10D0">
        <w:rPr>
          <w:rFonts w:ascii="Garamond" w:hAnsi="Garamond"/>
          <w:sz w:val="24"/>
          <w:szCs w:val="24"/>
        </w:rPr>
        <w:t xml:space="preserve">“Asian Migration, Racial Hierarchies, and Exclusion in Argentina, 1890-1920.” In </w:t>
      </w:r>
      <w:r w:rsidRPr="002F10D0">
        <w:rPr>
          <w:rFonts w:ascii="Garamond" w:hAnsi="Garamond"/>
          <w:i/>
          <w:sz w:val="24"/>
          <w:szCs w:val="24"/>
        </w:rPr>
        <w:t>Race and Transnationalism in the Americas</w:t>
      </w:r>
      <w:r w:rsidRPr="002F10D0">
        <w:rPr>
          <w:rFonts w:ascii="Garamond" w:hAnsi="Garamond"/>
          <w:sz w:val="24"/>
          <w:szCs w:val="24"/>
        </w:rPr>
        <w:t>, edited by Benjamin Bryce and David M.K. Sheinin</w:t>
      </w:r>
      <w:r w:rsidR="00D759D6">
        <w:rPr>
          <w:rFonts w:ascii="Garamond" w:hAnsi="Garamond"/>
          <w:sz w:val="24"/>
          <w:szCs w:val="24"/>
        </w:rPr>
        <w:t>, 20-40</w:t>
      </w:r>
      <w:r w:rsidRPr="002F10D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Pittsburgh:</w:t>
      </w:r>
      <w:r w:rsidRPr="002A3E19">
        <w:rPr>
          <w:rFonts w:ascii="Garamond" w:hAnsi="Garamond"/>
          <w:sz w:val="24"/>
          <w:szCs w:val="24"/>
        </w:rPr>
        <w:t xml:space="preserve"> University of Pittsburgh Press</w:t>
      </w:r>
      <w:r>
        <w:rPr>
          <w:rFonts w:ascii="Garamond" w:hAnsi="Garamond"/>
          <w:sz w:val="24"/>
          <w:szCs w:val="24"/>
        </w:rPr>
        <w:t>, 202</w:t>
      </w:r>
      <w:r w:rsidR="00A97044">
        <w:rPr>
          <w:rFonts w:ascii="Garamond" w:hAnsi="Garamond"/>
          <w:sz w:val="24"/>
          <w:szCs w:val="24"/>
        </w:rPr>
        <w:t>1</w:t>
      </w:r>
      <w:r w:rsidR="00360AA9">
        <w:rPr>
          <w:rFonts w:ascii="Garamond" w:hAnsi="Garamond"/>
          <w:sz w:val="24"/>
          <w:szCs w:val="24"/>
        </w:rPr>
        <w:t xml:space="preserve"> </w:t>
      </w:r>
      <w:r w:rsidR="00360AA9">
        <w:rPr>
          <w:rFonts w:ascii="Garamond" w:hAnsi="Garamond"/>
          <w:sz w:val="24"/>
          <w:szCs w:val="24"/>
        </w:rPr>
        <w:t>(forthcoming)</w:t>
      </w:r>
      <w:r w:rsidRPr="002A3E19">
        <w:rPr>
          <w:rFonts w:ascii="Garamond" w:hAnsi="Garamond"/>
          <w:sz w:val="24"/>
          <w:szCs w:val="24"/>
        </w:rPr>
        <w:t>.</w:t>
      </w:r>
    </w:p>
    <w:p w14:paraId="089CB2D6" w14:textId="055D6D54" w:rsidR="00A97044" w:rsidRPr="002A3E19" w:rsidRDefault="00F62149" w:rsidP="00C405BB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Co-author. “Overcoming the National.” </w:t>
      </w:r>
      <w:r w:rsidR="00A97044" w:rsidRPr="002F10D0">
        <w:rPr>
          <w:rFonts w:ascii="Garamond" w:hAnsi="Garamond"/>
          <w:sz w:val="24"/>
          <w:szCs w:val="24"/>
        </w:rPr>
        <w:t xml:space="preserve">In </w:t>
      </w:r>
      <w:r w:rsidR="00A97044" w:rsidRPr="002F10D0">
        <w:rPr>
          <w:rFonts w:ascii="Garamond" w:hAnsi="Garamond"/>
          <w:i/>
          <w:sz w:val="24"/>
          <w:szCs w:val="24"/>
        </w:rPr>
        <w:t>Race and Transnationalism in the Americas</w:t>
      </w:r>
      <w:r w:rsidR="00A97044" w:rsidRPr="002F10D0">
        <w:rPr>
          <w:rFonts w:ascii="Garamond" w:hAnsi="Garamond"/>
          <w:sz w:val="24"/>
          <w:szCs w:val="24"/>
        </w:rPr>
        <w:t>, edited by Benjamin Bryce and David M.K. Sheinin</w:t>
      </w:r>
      <w:r w:rsidR="00A9704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330-336</w:t>
      </w:r>
      <w:r w:rsidR="00A97044" w:rsidRPr="002F10D0">
        <w:rPr>
          <w:rFonts w:ascii="Garamond" w:hAnsi="Garamond"/>
          <w:sz w:val="24"/>
          <w:szCs w:val="24"/>
        </w:rPr>
        <w:t xml:space="preserve">. </w:t>
      </w:r>
      <w:r w:rsidR="00A97044">
        <w:rPr>
          <w:rFonts w:ascii="Garamond" w:hAnsi="Garamond"/>
          <w:sz w:val="24"/>
          <w:szCs w:val="24"/>
        </w:rPr>
        <w:t>Pittsburgh:</w:t>
      </w:r>
      <w:r w:rsidR="00A97044" w:rsidRPr="002A3E19">
        <w:rPr>
          <w:rFonts w:ascii="Garamond" w:hAnsi="Garamond"/>
          <w:sz w:val="24"/>
          <w:szCs w:val="24"/>
        </w:rPr>
        <w:t xml:space="preserve"> University of Pittsburgh Press</w:t>
      </w:r>
      <w:r w:rsidR="00A97044">
        <w:rPr>
          <w:rFonts w:ascii="Garamond" w:hAnsi="Garamond"/>
          <w:sz w:val="24"/>
          <w:szCs w:val="24"/>
        </w:rPr>
        <w:t>, 2021</w:t>
      </w:r>
      <w:r w:rsidR="00360AA9">
        <w:rPr>
          <w:rFonts w:ascii="Garamond" w:hAnsi="Garamond"/>
          <w:sz w:val="24"/>
          <w:szCs w:val="24"/>
        </w:rPr>
        <w:t xml:space="preserve"> </w:t>
      </w:r>
      <w:r w:rsidR="00360AA9">
        <w:rPr>
          <w:rFonts w:ascii="Garamond" w:hAnsi="Garamond"/>
          <w:sz w:val="24"/>
          <w:szCs w:val="24"/>
        </w:rPr>
        <w:t>(forthcoming)</w:t>
      </w:r>
      <w:r w:rsidR="00360AA9" w:rsidRPr="002A3E19">
        <w:rPr>
          <w:rFonts w:ascii="Garamond" w:hAnsi="Garamond"/>
          <w:sz w:val="24"/>
          <w:szCs w:val="24"/>
        </w:rPr>
        <w:t>.</w:t>
      </w:r>
    </w:p>
    <w:p w14:paraId="0DB1C9A3" w14:textId="2A41157F" w:rsidR="007558A7" w:rsidRDefault="00C741E4" w:rsidP="0053314E">
      <w:pPr>
        <w:spacing w:after="160"/>
        <w:rPr>
          <w:rFonts w:ascii="Garamond" w:hAnsi="Garamond"/>
          <w:iCs/>
          <w:sz w:val="24"/>
          <w:szCs w:val="24"/>
        </w:rPr>
      </w:pPr>
      <w:r w:rsidRPr="00A53877">
        <w:rPr>
          <w:rFonts w:ascii="Garamond" w:hAnsi="Garamond"/>
          <w:sz w:val="24"/>
          <w:szCs w:val="24"/>
          <w:lang w:val="en-CA"/>
        </w:rPr>
        <w:t>Co-author</w:t>
      </w:r>
      <w:r w:rsidR="007558A7" w:rsidRPr="00A53877">
        <w:rPr>
          <w:rFonts w:ascii="Garamond" w:hAnsi="Garamond"/>
          <w:sz w:val="24"/>
          <w:szCs w:val="24"/>
          <w:lang w:val="en-CA"/>
        </w:rPr>
        <w:t>. “Introduction: Citizenship in Twentieth-Century Argentina.”</w:t>
      </w:r>
      <w:r w:rsidRPr="00A53877">
        <w:rPr>
          <w:rFonts w:ascii="Garamond" w:hAnsi="Garamond"/>
          <w:sz w:val="24"/>
          <w:szCs w:val="24"/>
          <w:lang w:val="en-CA"/>
        </w:rPr>
        <w:t xml:space="preserve"> In</w:t>
      </w:r>
      <w:r w:rsidR="001C289C" w:rsidRPr="00A53877">
        <w:rPr>
          <w:rFonts w:ascii="Garamond" w:hAnsi="Garamond"/>
          <w:sz w:val="24"/>
          <w:szCs w:val="24"/>
          <w:lang w:val="en-CA"/>
        </w:rPr>
        <w:t xml:space="preserve"> </w:t>
      </w:r>
      <w:r w:rsidR="009A5E38">
        <w:rPr>
          <w:rFonts w:ascii="Garamond" w:hAnsi="Garamond"/>
          <w:i/>
          <w:iCs/>
          <w:sz w:val="24"/>
          <w:szCs w:val="24"/>
        </w:rPr>
        <w:t>Making Citizens in Argentina</w:t>
      </w:r>
      <w:r w:rsidR="001C289C">
        <w:rPr>
          <w:rFonts w:ascii="Garamond" w:eastAsiaTheme="minorEastAsia" w:hAnsi="Garamond"/>
          <w:sz w:val="24"/>
          <w:szCs w:val="24"/>
        </w:rPr>
        <w:t>,</w:t>
      </w:r>
      <w:r>
        <w:rPr>
          <w:rFonts w:ascii="Garamond" w:eastAsiaTheme="minorEastAsia" w:hAnsi="Garamond"/>
          <w:sz w:val="24"/>
          <w:szCs w:val="24"/>
        </w:rPr>
        <w:t xml:space="preserve"> edited by </w:t>
      </w:r>
      <w:r w:rsidRPr="00C04CB9">
        <w:rPr>
          <w:rFonts w:ascii="Garamond" w:hAnsi="Garamond"/>
          <w:sz w:val="24"/>
          <w:szCs w:val="24"/>
        </w:rPr>
        <w:t xml:space="preserve">Benjamin Bryce and </w:t>
      </w:r>
      <w:r>
        <w:rPr>
          <w:rFonts w:ascii="Garamond" w:hAnsi="Garamond"/>
          <w:sz w:val="24"/>
          <w:szCs w:val="24"/>
        </w:rPr>
        <w:t>David</w:t>
      </w:r>
      <w:r w:rsidR="00A53877">
        <w:rPr>
          <w:rFonts w:ascii="Garamond" w:hAnsi="Garamond"/>
          <w:sz w:val="24"/>
          <w:szCs w:val="24"/>
        </w:rPr>
        <w:t xml:space="preserve"> M.K.</w:t>
      </w:r>
      <w:r>
        <w:rPr>
          <w:rFonts w:ascii="Garamond" w:hAnsi="Garamond"/>
          <w:sz w:val="24"/>
          <w:szCs w:val="24"/>
        </w:rPr>
        <w:t xml:space="preserve"> Sheinin,</w:t>
      </w:r>
      <w:r w:rsidR="001C289C">
        <w:rPr>
          <w:rFonts w:ascii="Garamond" w:eastAsiaTheme="minorEastAsia" w:hAnsi="Garamond"/>
          <w:sz w:val="24"/>
          <w:szCs w:val="24"/>
        </w:rPr>
        <w:t xml:space="preserve"> </w:t>
      </w:r>
      <w:r w:rsidR="001C289C" w:rsidRPr="00A53877">
        <w:rPr>
          <w:rFonts w:ascii="Garamond" w:hAnsi="Garamond"/>
          <w:sz w:val="24"/>
          <w:szCs w:val="24"/>
          <w:lang w:val="en-CA"/>
        </w:rPr>
        <w:t xml:space="preserve">1-17. </w:t>
      </w:r>
      <w:r w:rsidR="009A5E38">
        <w:rPr>
          <w:rFonts w:ascii="Garamond" w:eastAsiaTheme="minorEastAsia" w:hAnsi="Garamond"/>
          <w:sz w:val="24"/>
          <w:szCs w:val="24"/>
        </w:rPr>
        <w:t>Pittsburgh: University of Pittsburgh Press</w:t>
      </w:r>
      <w:r w:rsidR="009A5E38">
        <w:rPr>
          <w:rFonts w:ascii="Garamond" w:hAnsi="Garamond"/>
          <w:iCs/>
          <w:sz w:val="24"/>
          <w:szCs w:val="24"/>
        </w:rPr>
        <w:t>, 2017</w:t>
      </w:r>
      <w:r w:rsidR="001C289C">
        <w:rPr>
          <w:rFonts w:ascii="Garamond" w:hAnsi="Garamond"/>
          <w:iCs/>
          <w:sz w:val="24"/>
          <w:szCs w:val="24"/>
        </w:rPr>
        <w:t>.</w:t>
      </w:r>
    </w:p>
    <w:p w14:paraId="44329085" w14:textId="760F1ACF" w:rsidR="0075296D" w:rsidRPr="00A53877" w:rsidRDefault="00E56797" w:rsidP="0075296D">
      <w:pPr>
        <w:spacing w:after="160"/>
        <w:rPr>
          <w:rFonts w:ascii="Garamond" w:hAnsi="Garamond"/>
          <w:iCs/>
          <w:sz w:val="24"/>
          <w:szCs w:val="24"/>
          <w:lang w:val="es-ES"/>
        </w:rPr>
      </w:pPr>
      <w:r w:rsidRPr="00A53877">
        <w:rPr>
          <w:rFonts w:ascii="Garamond" w:hAnsi="Garamond"/>
          <w:sz w:val="24"/>
          <w:szCs w:val="24"/>
          <w:lang w:val="en-CA"/>
        </w:rPr>
        <w:t>Co-author. “Introduction</w:t>
      </w:r>
      <w:r w:rsidR="0075296D" w:rsidRPr="00A53877">
        <w:rPr>
          <w:rFonts w:ascii="Garamond" w:hAnsi="Garamond"/>
          <w:sz w:val="24"/>
          <w:szCs w:val="24"/>
          <w:lang w:val="en-CA"/>
        </w:rPr>
        <w:t>.” In</w:t>
      </w:r>
      <w:r w:rsidR="0075296D" w:rsidRPr="0075296D">
        <w:rPr>
          <w:rFonts w:ascii="Garamond" w:hAnsi="Garamond"/>
          <w:i/>
          <w:sz w:val="24"/>
          <w:szCs w:val="24"/>
        </w:rPr>
        <w:t xml:space="preserve"> </w:t>
      </w:r>
      <w:r w:rsidR="0075296D" w:rsidRPr="00C04CB9">
        <w:rPr>
          <w:rFonts w:ascii="Garamond" w:hAnsi="Garamond"/>
          <w:i/>
          <w:sz w:val="24"/>
          <w:szCs w:val="24"/>
        </w:rPr>
        <w:t>Entangling Migration History: Borderlands and Transnationalism in the United States and Canada</w:t>
      </w:r>
      <w:r w:rsidR="0075296D">
        <w:rPr>
          <w:rFonts w:ascii="Garamond" w:hAnsi="Garamond"/>
          <w:sz w:val="24"/>
          <w:szCs w:val="24"/>
        </w:rPr>
        <w:t xml:space="preserve">, edited by </w:t>
      </w:r>
      <w:r w:rsidR="0075296D" w:rsidRPr="00C04CB9">
        <w:rPr>
          <w:rFonts w:ascii="Garamond" w:hAnsi="Garamond"/>
          <w:sz w:val="24"/>
          <w:szCs w:val="24"/>
        </w:rPr>
        <w:t xml:space="preserve">Benjamin Bryce and Alexander Freund, </w:t>
      </w:r>
      <w:r w:rsidR="0075296D">
        <w:rPr>
          <w:rFonts w:ascii="Garamond" w:hAnsi="Garamond"/>
          <w:sz w:val="24"/>
          <w:szCs w:val="24"/>
        </w:rPr>
        <w:t>1-13</w:t>
      </w:r>
      <w:r w:rsidR="0075296D">
        <w:rPr>
          <w:rFonts w:ascii="Garamond" w:hAnsi="Garamond"/>
          <w:iCs/>
          <w:sz w:val="24"/>
          <w:szCs w:val="24"/>
        </w:rPr>
        <w:t xml:space="preserve">. </w:t>
      </w:r>
      <w:r w:rsidR="0075296D" w:rsidRPr="00A53877">
        <w:rPr>
          <w:rFonts w:ascii="Garamond" w:hAnsi="Garamond"/>
          <w:sz w:val="24"/>
          <w:szCs w:val="24"/>
          <w:lang w:val="es-ES"/>
        </w:rPr>
        <w:t xml:space="preserve">Gainesville: </w:t>
      </w:r>
      <w:proofErr w:type="spellStart"/>
      <w:r w:rsidR="0075296D" w:rsidRPr="00A53877">
        <w:rPr>
          <w:rFonts w:ascii="Garamond" w:hAnsi="Garamond"/>
          <w:iCs/>
          <w:sz w:val="24"/>
          <w:szCs w:val="24"/>
          <w:lang w:val="es-ES"/>
        </w:rPr>
        <w:t>University</w:t>
      </w:r>
      <w:proofErr w:type="spellEnd"/>
      <w:r w:rsidR="0075296D" w:rsidRPr="00A53877">
        <w:rPr>
          <w:rFonts w:ascii="Garamond" w:hAnsi="Garamond"/>
          <w:iCs/>
          <w:sz w:val="24"/>
          <w:szCs w:val="24"/>
          <w:lang w:val="es-ES"/>
        </w:rPr>
        <w:t xml:space="preserve"> </w:t>
      </w:r>
      <w:proofErr w:type="spellStart"/>
      <w:r w:rsidR="0075296D" w:rsidRPr="00A53877">
        <w:rPr>
          <w:rFonts w:ascii="Garamond" w:hAnsi="Garamond"/>
          <w:iCs/>
          <w:sz w:val="24"/>
          <w:szCs w:val="24"/>
          <w:lang w:val="es-ES"/>
        </w:rPr>
        <w:t>Press</w:t>
      </w:r>
      <w:proofErr w:type="spellEnd"/>
      <w:r w:rsidR="0075296D" w:rsidRPr="00A53877">
        <w:rPr>
          <w:rFonts w:ascii="Garamond" w:hAnsi="Garamond"/>
          <w:iCs/>
          <w:sz w:val="24"/>
          <w:szCs w:val="24"/>
          <w:lang w:val="es-ES"/>
        </w:rPr>
        <w:t xml:space="preserve"> of Florida, 2015.</w:t>
      </w:r>
    </w:p>
    <w:p w14:paraId="7DB296EF" w14:textId="316C7B17" w:rsidR="00362BFE" w:rsidRPr="00507C23" w:rsidRDefault="00522398" w:rsidP="0053314E">
      <w:pPr>
        <w:spacing w:after="160"/>
        <w:rPr>
          <w:rFonts w:ascii="Garamond" w:hAnsi="Garamond"/>
          <w:sz w:val="24"/>
          <w:szCs w:val="24"/>
          <w:lang w:val="es-ES"/>
        </w:rPr>
      </w:pPr>
      <w:r w:rsidRPr="00507C23">
        <w:rPr>
          <w:rFonts w:ascii="Garamond" w:hAnsi="Garamond"/>
          <w:sz w:val="24"/>
          <w:szCs w:val="24"/>
          <w:lang w:val="es-ES"/>
        </w:rPr>
        <w:t xml:space="preserve">“La etnicidad en el </w:t>
      </w:r>
      <w:r w:rsidRPr="00507C23">
        <w:rPr>
          <w:rFonts w:ascii="Garamond" w:hAnsi="Garamond"/>
          <w:i/>
          <w:sz w:val="24"/>
          <w:szCs w:val="24"/>
          <w:lang w:val="es-ES"/>
        </w:rPr>
        <w:t>Argentinisches Tageblatt</w:t>
      </w:r>
      <w:r w:rsidRPr="00507C23">
        <w:rPr>
          <w:rFonts w:ascii="Garamond" w:hAnsi="Garamond"/>
          <w:sz w:val="24"/>
          <w:szCs w:val="24"/>
          <w:lang w:val="es-ES"/>
        </w:rPr>
        <w:t xml:space="preserve">, 1905-1918: la discusión de una comunidad germánica y alemana.” In </w:t>
      </w:r>
      <w:r w:rsidRPr="00507C23">
        <w:rPr>
          <w:rFonts w:ascii="Garamond" w:hAnsi="Garamond"/>
          <w:i/>
          <w:sz w:val="24"/>
          <w:szCs w:val="24"/>
          <w:lang w:val="es-ES"/>
        </w:rPr>
        <w:t>Anuario Argentino de Germanística IV</w:t>
      </w:r>
      <w:r w:rsidR="00A60905" w:rsidRPr="00507C23">
        <w:rPr>
          <w:rFonts w:ascii="Garamond" w:hAnsi="Garamond"/>
          <w:sz w:val="24"/>
          <w:szCs w:val="24"/>
          <w:lang w:val="es-ES"/>
        </w:rPr>
        <w:t xml:space="preserve">, </w:t>
      </w:r>
      <w:proofErr w:type="spellStart"/>
      <w:r w:rsidR="00A60905" w:rsidRPr="00507C23">
        <w:rPr>
          <w:rFonts w:ascii="Garamond" w:hAnsi="Garamond"/>
          <w:sz w:val="24"/>
          <w:szCs w:val="24"/>
          <w:lang w:val="es-ES"/>
        </w:rPr>
        <w:t>e</w:t>
      </w:r>
      <w:r w:rsidRPr="00507C23">
        <w:rPr>
          <w:rFonts w:ascii="Garamond" w:hAnsi="Garamond"/>
          <w:sz w:val="24"/>
          <w:szCs w:val="24"/>
          <w:lang w:val="es-ES"/>
        </w:rPr>
        <w:t>dited</w:t>
      </w:r>
      <w:proofErr w:type="spellEnd"/>
      <w:r w:rsidRPr="00507C23">
        <w:rPr>
          <w:rFonts w:ascii="Garamond" w:hAnsi="Garamond"/>
          <w:sz w:val="24"/>
          <w:szCs w:val="24"/>
          <w:lang w:val="es-ES"/>
        </w:rPr>
        <w:t xml:space="preserve"> </w:t>
      </w:r>
      <w:proofErr w:type="spellStart"/>
      <w:r w:rsidRPr="00507C23">
        <w:rPr>
          <w:rFonts w:ascii="Garamond" w:hAnsi="Garamond"/>
          <w:sz w:val="24"/>
          <w:szCs w:val="24"/>
          <w:lang w:val="es-ES"/>
        </w:rPr>
        <w:t>by</w:t>
      </w:r>
      <w:proofErr w:type="spellEnd"/>
      <w:r w:rsidRPr="00507C23">
        <w:rPr>
          <w:rFonts w:ascii="Garamond" w:hAnsi="Garamond"/>
          <w:sz w:val="24"/>
          <w:szCs w:val="24"/>
          <w:lang w:val="es-ES"/>
        </w:rPr>
        <w:t xml:space="preserve"> </w:t>
      </w:r>
      <w:r w:rsidR="002C31F3" w:rsidRPr="00507C23">
        <w:rPr>
          <w:rFonts w:ascii="Garamond" w:hAnsi="Garamond"/>
          <w:sz w:val="24"/>
          <w:szCs w:val="24"/>
          <w:lang w:val="es-ES"/>
        </w:rPr>
        <w:t xml:space="preserve">Regula Rohland and Miguel </w:t>
      </w:r>
      <w:proofErr w:type="spellStart"/>
      <w:r w:rsidR="002C31F3" w:rsidRPr="00507C23">
        <w:rPr>
          <w:rFonts w:ascii="Garamond" w:hAnsi="Garamond"/>
          <w:sz w:val="24"/>
          <w:szCs w:val="24"/>
          <w:lang w:val="es-ES"/>
        </w:rPr>
        <w:t>Vedda</w:t>
      </w:r>
      <w:proofErr w:type="spellEnd"/>
      <w:r w:rsidR="00710782" w:rsidRPr="00507C23">
        <w:rPr>
          <w:rFonts w:ascii="Garamond" w:hAnsi="Garamond"/>
          <w:sz w:val="24"/>
          <w:szCs w:val="24"/>
          <w:lang w:val="es-ES"/>
        </w:rPr>
        <w:t>, 125-143</w:t>
      </w:r>
      <w:r w:rsidRPr="00507C23">
        <w:rPr>
          <w:rFonts w:ascii="Garamond" w:hAnsi="Garamond"/>
          <w:sz w:val="24"/>
          <w:szCs w:val="24"/>
          <w:lang w:val="es-ES"/>
        </w:rPr>
        <w:t>. Buenos Aires: Asociación</w:t>
      </w:r>
      <w:r w:rsidR="002C31F3" w:rsidRPr="00507C23">
        <w:rPr>
          <w:rFonts w:ascii="Garamond" w:hAnsi="Garamond"/>
          <w:sz w:val="24"/>
          <w:szCs w:val="24"/>
          <w:lang w:val="es-ES"/>
        </w:rPr>
        <w:t xml:space="preserve"> Argentina de Germanistas, 2008.</w:t>
      </w:r>
    </w:p>
    <w:p w14:paraId="1C595686" w14:textId="77777777" w:rsidR="00F62149" w:rsidRDefault="00B747D5" w:rsidP="00F62149">
      <w:pPr>
        <w:spacing w:after="160"/>
        <w:rPr>
          <w:rFonts w:ascii="Garamond" w:hAnsi="Garamond"/>
          <w:b/>
          <w:sz w:val="24"/>
          <w:szCs w:val="24"/>
        </w:rPr>
      </w:pPr>
      <w:r w:rsidRPr="00C04CB9">
        <w:rPr>
          <w:rFonts w:ascii="Garamond" w:hAnsi="Garamond"/>
          <w:b/>
          <w:sz w:val="24"/>
          <w:szCs w:val="24"/>
        </w:rPr>
        <w:t>Book Reviews</w:t>
      </w:r>
    </w:p>
    <w:p w14:paraId="62F82A11" w14:textId="4B2D4594" w:rsidR="00F62149" w:rsidRPr="00F62149" w:rsidRDefault="00F62149" w:rsidP="00F62149">
      <w:pPr>
        <w:spacing w:after="160"/>
        <w:rPr>
          <w:rStyle w:val="doilink"/>
          <w:rFonts w:ascii="Garamond" w:hAnsi="Garamond"/>
          <w:b/>
          <w:sz w:val="24"/>
          <w:szCs w:val="24"/>
        </w:rPr>
      </w:pPr>
      <w:r w:rsidRPr="00190FC2">
        <w:rPr>
          <w:rFonts w:ascii="Garamond" w:hAnsi="Garamond"/>
          <w:sz w:val="24"/>
          <w:szCs w:val="24"/>
          <w:lang w:val="en-CA"/>
        </w:rPr>
        <w:t>Review of</w:t>
      </w:r>
      <w:r w:rsidRPr="00190FC2">
        <w:rPr>
          <w:rStyle w:val="arttitle"/>
          <w:rFonts w:ascii="Garamond" w:hAnsi="Garamond"/>
          <w:sz w:val="24"/>
          <w:szCs w:val="24"/>
        </w:rPr>
        <w:t xml:space="preserve"> </w:t>
      </w:r>
      <w:r w:rsidRPr="00F62149">
        <w:rPr>
          <w:rFonts w:ascii="Garamond" w:hAnsi="Garamond"/>
          <w:i/>
          <w:iCs/>
          <w:color w:val="000000"/>
          <w:sz w:val="24"/>
          <w:szCs w:val="24"/>
          <w:lang w:val="en-CA" w:eastAsia="en-US"/>
        </w:rPr>
        <w:t>The British in Argentina: Commerce, Settlers and Power, 1800–2000</w:t>
      </w:r>
      <w:r w:rsidRPr="00190FC2">
        <w:rPr>
          <w:rFonts w:ascii="Garamond" w:hAnsi="Garamond"/>
          <w:sz w:val="24"/>
          <w:szCs w:val="24"/>
          <w:lang w:val="en-CA"/>
        </w:rPr>
        <w:t xml:space="preserve">, by </w:t>
      </w:r>
      <w:r>
        <w:rPr>
          <w:rFonts w:ascii="Garamond" w:hAnsi="Garamond"/>
          <w:sz w:val="24"/>
          <w:szCs w:val="24"/>
          <w:lang w:val="en-CA"/>
        </w:rPr>
        <w:t>David Rock</w:t>
      </w:r>
      <w:r w:rsidRPr="00190FC2">
        <w:rPr>
          <w:rFonts w:ascii="Garamond" w:hAnsi="Garamond"/>
          <w:sz w:val="24"/>
          <w:szCs w:val="24"/>
          <w:lang w:val="en-CA"/>
        </w:rPr>
        <w:t xml:space="preserve">, </w:t>
      </w:r>
      <w:r>
        <w:rPr>
          <w:rStyle w:val="serialtitle"/>
          <w:rFonts w:ascii="Garamond" w:hAnsi="Garamond"/>
          <w:i/>
          <w:iCs/>
          <w:sz w:val="24"/>
          <w:szCs w:val="24"/>
          <w:lang w:val="en-CA"/>
        </w:rPr>
        <w:t>Bulletin of Spanish Studies</w:t>
      </w:r>
      <w:r>
        <w:rPr>
          <w:rStyle w:val="serialtitle"/>
          <w:rFonts w:ascii="Garamond" w:hAnsi="Garamond"/>
          <w:sz w:val="24"/>
          <w:szCs w:val="24"/>
          <w:lang w:val="en-CA"/>
        </w:rPr>
        <w:t xml:space="preserve"> </w:t>
      </w:r>
      <w:r w:rsidR="006A24CD">
        <w:rPr>
          <w:rStyle w:val="serialtitle"/>
          <w:rFonts w:ascii="Garamond" w:hAnsi="Garamond"/>
          <w:sz w:val="24"/>
          <w:szCs w:val="24"/>
          <w:lang w:val="en-CA"/>
        </w:rPr>
        <w:t>97</w:t>
      </w:r>
      <w:r w:rsidR="00901BA3">
        <w:rPr>
          <w:rStyle w:val="serialtitle"/>
          <w:rFonts w:ascii="Garamond" w:hAnsi="Garamond"/>
          <w:sz w:val="24"/>
          <w:szCs w:val="24"/>
          <w:lang w:val="en-CA"/>
        </w:rPr>
        <w:t>, no. 2</w:t>
      </w:r>
      <w:r w:rsidR="006A24CD">
        <w:rPr>
          <w:rStyle w:val="serialtitle"/>
          <w:rFonts w:ascii="Garamond" w:hAnsi="Garamond"/>
          <w:sz w:val="24"/>
          <w:szCs w:val="24"/>
          <w:lang w:val="en-CA"/>
        </w:rPr>
        <w:t xml:space="preserve"> </w:t>
      </w:r>
      <w:r w:rsidRPr="00190FC2">
        <w:rPr>
          <w:rStyle w:val="doilink"/>
          <w:rFonts w:ascii="Garamond" w:hAnsi="Garamond"/>
          <w:sz w:val="24"/>
          <w:szCs w:val="24"/>
          <w:lang w:val="en-CA"/>
        </w:rPr>
        <w:t>(20</w:t>
      </w:r>
      <w:r>
        <w:rPr>
          <w:rStyle w:val="doilink"/>
          <w:rFonts w:ascii="Garamond" w:hAnsi="Garamond"/>
          <w:sz w:val="24"/>
          <w:szCs w:val="24"/>
          <w:lang w:val="en-CA"/>
        </w:rPr>
        <w:t>20</w:t>
      </w:r>
      <w:r w:rsidRPr="00190FC2">
        <w:rPr>
          <w:rStyle w:val="doilink"/>
          <w:rFonts w:ascii="Garamond" w:hAnsi="Garamond"/>
          <w:sz w:val="24"/>
          <w:szCs w:val="24"/>
          <w:lang w:val="en-CA"/>
        </w:rPr>
        <w:t>)</w:t>
      </w:r>
      <w:r w:rsidR="006A24CD">
        <w:rPr>
          <w:rStyle w:val="doilink"/>
          <w:rFonts w:ascii="Garamond" w:hAnsi="Garamond"/>
          <w:sz w:val="24"/>
          <w:szCs w:val="24"/>
          <w:lang w:val="en-CA"/>
        </w:rPr>
        <w:t>: 291-292.</w:t>
      </w:r>
    </w:p>
    <w:p w14:paraId="612564DE" w14:textId="0F45A9F7" w:rsidR="008D0C78" w:rsidRDefault="008D0C78" w:rsidP="00B747D5">
      <w:pPr>
        <w:spacing w:after="160"/>
        <w:rPr>
          <w:rStyle w:val="doilink"/>
          <w:rFonts w:ascii="Garamond" w:hAnsi="Garamond"/>
          <w:sz w:val="24"/>
          <w:szCs w:val="24"/>
          <w:lang w:val="en-CA"/>
        </w:rPr>
      </w:pPr>
      <w:r w:rsidRPr="00190FC2">
        <w:rPr>
          <w:rFonts w:ascii="Garamond" w:hAnsi="Garamond"/>
          <w:sz w:val="24"/>
          <w:szCs w:val="24"/>
          <w:lang w:val="en-CA"/>
        </w:rPr>
        <w:t>Review of</w:t>
      </w:r>
      <w:r w:rsidRPr="00190FC2">
        <w:rPr>
          <w:rStyle w:val="arttitle"/>
          <w:rFonts w:ascii="Garamond" w:hAnsi="Garamond"/>
          <w:sz w:val="24"/>
          <w:szCs w:val="24"/>
        </w:rPr>
        <w:t xml:space="preserve"> </w:t>
      </w:r>
      <w:r w:rsidRPr="00190FC2">
        <w:rPr>
          <w:rStyle w:val="arttitle"/>
          <w:rFonts w:ascii="Garamond" w:hAnsi="Garamond"/>
          <w:i/>
          <w:iCs/>
          <w:sz w:val="24"/>
          <w:szCs w:val="24"/>
        </w:rPr>
        <w:t>Impure Migration: Jews and Sex Work in Golden Age Argentina</w:t>
      </w:r>
      <w:r w:rsidR="00190FC2" w:rsidRPr="00190FC2">
        <w:rPr>
          <w:rFonts w:ascii="Garamond" w:hAnsi="Garamond"/>
          <w:sz w:val="24"/>
          <w:szCs w:val="24"/>
          <w:lang w:val="en-CA"/>
        </w:rPr>
        <w:t>, b</w:t>
      </w:r>
      <w:r w:rsidRPr="00190FC2">
        <w:rPr>
          <w:rFonts w:ascii="Garamond" w:hAnsi="Garamond"/>
          <w:sz w:val="24"/>
          <w:szCs w:val="24"/>
          <w:lang w:val="en-CA"/>
        </w:rPr>
        <w:t xml:space="preserve">y Mir </w:t>
      </w:r>
      <w:proofErr w:type="spellStart"/>
      <w:r w:rsidRPr="00190FC2">
        <w:rPr>
          <w:rFonts w:ascii="Garamond" w:hAnsi="Garamond"/>
          <w:sz w:val="24"/>
          <w:szCs w:val="24"/>
          <w:lang w:val="en-CA"/>
        </w:rPr>
        <w:t>Yarfitz</w:t>
      </w:r>
      <w:proofErr w:type="spellEnd"/>
      <w:r w:rsidRPr="00190FC2">
        <w:rPr>
          <w:rFonts w:ascii="Garamond" w:hAnsi="Garamond"/>
          <w:sz w:val="24"/>
          <w:szCs w:val="24"/>
          <w:lang w:val="en-CA"/>
        </w:rPr>
        <w:t xml:space="preserve">, </w:t>
      </w:r>
      <w:r w:rsidRPr="00190FC2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 xml:space="preserve">Canadian Journal of Latin American and Caribbean Studies / Revue </w:t>
      </w:r>
      <w:proofErr w:type="spellStart"/>
      <w:r w:rsidRPr="00190FC2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>canadienne</w:t>
      </w:r>
      <w:proofErr w:type="spellEnd"/>
      <w:r w:rsidRPr="00190FC2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 xml:space="preserve"> des études </w:t>
      </w:r>
      <w:proofErr w:type="spellStart"/>
      <w:r w:rsidRPr="00190FC2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>latino-américaines</w:t>
      </w:r>
      <w:proofErr w:type="spellEnd"/>
      <w:r w:rsidRPr="00190FC2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 xml:space="preserve"> et </w:t>
      </w:r>
      <w:proofErr w:type="spellStart"/>
      <w:r w:rsidRPr="00190FC2">
        <w:rPr>
          <w:rStyle w:val="serialtitle"/>
          <w:rFonts w:ascii="Garamond" w:hAnsi="Garamond"/>
          <w:i/>
          <w:iCs/>
          <w:sz w:val="24"/>
          <w:szCs w:val="24"/>
          <w:lang w:val="en-CA"/>
        </w:rPr>
        <w:t>caraïbes</w:t>
      </w:r>
      <w:proofErr w:type="spellEnd"/>
      <w:r w:rsidR="000E12EC">
        <w:rPr>
          <w:rStyle w:val="serialtitle"/>
          <w:rFonts w:ascii="Garamond" w:hAnsi="Garamond"/>
          <w:sz w:val="24"/>
          <w:szCs w:val="24"/>
          <w:lang w:val="en-CA"/>
        </w:rPr>
        <w:t xml:space="preserve"> 45, no. 1 </w:t>
      </w:r>
      <w:r w:rsidR="00190FC2" w:rsidRPr="00190FC2">
        <w:rPr>
          <w:rStyle w:val="doilink"/>
          <w:rFonts w:ascii="Garamond" w:hAnsi="Garamond"/>
          <w:sz w:val="24"/>
          <w:szCs w:val="24"/>
          <w:lang w:val="en-CA"/>
        </w:rPr>
        <w:t>(20</w:t>
      </w:r>
      <w:r w:rsidR="002E604A">
        <w:rPr>
          <w:rStyle w:val="doilink"/>
          <w:rFonts w:ascii="Garamond" w:hAnsi="Garamond"/>
          <w:sz w:val="24"/>
          <w:szCs w:val="24"/>
          <w:lang w:val="en-CA"/>
        </w:rPr>
        <w:t>20</w:t>
      </w:r>
      <w:r w:rsidR="00190FC2" w:rsidRPr="00190FC2">
        <w:rPr>
          <w:rStyle w:val="doilink"/>
          <w:rFonts w:ascii="Garamond" w:hAnsi="Garamond"/>
          <w:sz w:val="24"/>
          <w:szCs w:val="24"/>
          <w:lang w:val="en-CA"/>
        </w:rPr>
        <w:t>)</w:t>
      </w:r>
      <w:r w:rsidR="000E12EC">
        <w:rPr>
          <w:rStyle w:val="doilink"/>
          <w:rFonts w:ascii="Garamond" w:hAnsi="Garamond"/>
          <w:sz w:val="24"/>
          <w:szCs w:val="24"/>
          <w:lang w:val="en-CA"/>
        </w:rPr>
        <w:t>: 149-151</w:t>
      </w:r>
      <w:r w:rsidR="00190FC2" w:rsidRPr="00190FC2">
        <w:rPr>
          <w:rStyle w:val="doilink"/>
          <w:rFonts w:ascii="Garamond" w:hAnsi="Garamond"/>
          <w:sz w:val="24"/>
          <w:szCs w:val="24"/>
          <w:lang w:val="en-CA"/>
        </w:rPr>
        <w:t>.</w:t>
      </w:r>
    </w:p>
    <w:p w14:paraId="0D632911" w14:textId="165D0C19" w:rsidR="00B747D5" w:rsidRPr="003F4C0D" w:rsidRDefault="00B747D5" w:rsidP="00B747D5">
      <w:pPr>
        <w:spacing w:after="160"/>
        <w:rPr>
          <w:rFonts w:ascii="Garamond" w:hAnsi="Garamond"/>
          <w:sz w:val="24"/>
          <w:szCs w:val="24"/>
          <w:lang w:val="en-CA" w:eastAsia="en-US"/>
        </w:rPr>
      </w:pPr>
      <w:r w:rsidRPr="00190FC2">
        <w:rPr>
          <w:rFonts w:ascii="Garamond" w:hAnsi="Garamond"/>
          <w:sz w:val="24"/>
          <w:szCs w:val="24"/>
          <w:lang w:val="en-CA"/>
        </w:rPr>
        <w:t xml:space="preserve">Review of </w:t>
      </w:r>
      <w:r w:rsidRPr="00190FC2">
        <w:rPr>
          <w:rFonts w:ascii="Garamond" w:eastAsiaTheme="minorEastAsia" w:hAnsi="Garamond"/>
          <w:i/>
          <w:sz w:val="24"/>
          <w:szCs w:val="24"/>
          <w:lang w:eastAsia="ja-JP"/>
        </w:rPr>
        <w:t>A Canadian Girl in South Africa: A Teacher’s Experience in the South African War, 1899-1902</w:t>
      </w:r>
      <w:r w:rsidRPr="00190FC2">
        <w:rPr>
          <w:rFonts w:ascii="Garamond" w:eastAsiaTheme="minorEastAsia" w:hAnsi="Garamond"/>
          <w:sz w:val="24"/>
          <w:szCs w:val="24"/>
          <w:lang w:eastAsia="ja-JP"/>
        </w:rPr>
        <w:t xml:space="preserve">, by E. Maud Graham. Edited by Michael Dawson, Catherine Gidney, and Susanne </w:t>
      </w:r>
      <w:proofErr w:type="spellStart"/>
      <w:r w:rsidRPr="00190FC2">
        <w:rPr>
          <w:rFonts w:ascii="Garamond" w:eastAsiaTheme="minorEastAsia" w:hAnsi="Garamond"/>
          <w:sz w:val="24"/>
          <w:szCs w:val="24"/>
          <w:lang w:eastAsia="ja-JP"/>
        </w:rPr>
        <w:t>Klausen</w:t>
      </w:r>
      <w:proofErr w:type="spellEnd"/>
      <w:r w:rsidRPr="00190FC2">
        <w:rPr>
          <w:rFonts w:ascii="Garamond" w:eastAsiaTheme="minorEastAsia" w:hAnsi="Garamond"/>
          <w:sz w:val="24"/>
          <w:szCs w:val="24"/>
          <w:lang w:eastAsia="ja-JP"/>
        </w:rPr>
        <w:t xml:space="preserve">. </w:t>
      </w:r>
      <w:r w:rsidRPr="00190FC2">
        <w:rPr>
          <w:rFonts w:ascii="Garamond" w:eastAsiaTheme="minorEastAsia" w:hAnsi="Garamond"/>
          <w:i/>
          <w:sz w:val="24"/>
          <w:szCs w:val="24"/>
          <w:lang w:eastAsia="ja-JP"/>
        </w:rPr>
        <w:t xml:space="preserve">Historical Studies in Education/Revue </w:t>
      </w:r>
      <w:proofErr w:type="spellStart"/>
      <w:r w:rsidRPr="00190FC2">
        <w:rPr>
          <w:rFonts w:ascii="Garamond" w:eastAsiaTheme="minorEastAsia" w:hAnsi="Garamond"/>
          <w:i/>
          <w:sz w:val="24"/>
          <w:szCs w:val="24"/>
          <w:lang w:eastAsia="ja-JP"/>
        </w:rPr>
        <w:t>d’histoire</w:t>
      </w:r>
      <w:proofErr w:type="spellEnd"/>
      <w:r w:rsidRPr="00190FC2">
        <w:rPr>
          <w:rFonts w:ascii="Garamond" w:eastAsiaTheme="minorEastAsia" w:hAnsi="Garamond"/>
          <w:i/>
          <w:sz w:val="24"/>
          <w:szCs w:val="24"/>
          <w:lang w:eastAsia="ja-JP"/>
        </w:rPr>
        <w:t xml:space="preserve"> de </w:t>
      </w:r>
      <w:proofErr w:type="spellStart"/>
      <w:r w:rsidRPr="00190FC2">
        <w:rPr>
          <w:rFonts w:ascii="Garamond" w:eastAsiaTheme="minorEastAsia" w:hAnsi="Garamond"/>
          <w:i/>
          <w:sz w:val="24"/>
          <w:szCs w:val="24"/>
          <w:lang w:eastAsia="ja-JP"/>
        </w:rPr>
        <w:t>l’éducation</w:t>
      </w:r>
      <w:proofErr w:type="spellEnd"/>
      <w:r w:rsidRPr="00190FC2">
        <w:rPr>
          <w:rFonts w:ascii="Garamond" w:eastAsiaTheme="minorEastAsia" w:hAnsi="Garamond"/>
          <w:sz w:val="24"/>
          <w:szCs w:val="24"/>
          <w:lang w:eastAsia="ja-JP"/>
        </w:rPr>
        <w:t xml:space="preserve"> 28, no. 1 (Spring 2016</w:t>
      </w:r>
      <w:r w:rsidRPr="003F4C0D">
        <w:rPr>
          <w:rFonts w:ascii="Garamond" w:eastAsiaTheme="minorEastAsia" w:hAnsi="Garamond"/>
          <w:sz w:val="24"/>
          <w:szCs w:val="24"/>
          <w:lang w:eastAsia="ja-JP"/>
        </w:rPr>
        <w:t>)</w:t>
      </w:r>
      <w:r>
        <w:rPr>
          <w:rFonts w:ascii="Garamond" w:eastAsiaTheme="minorEastAsia" w:hAnsi="Garamond"/>
          <w:sz w:val="24"/>
          <w:szCs w:val="24"/>
          <w:lang w:eastAsia="ja-JP"/>
        </w:rPr>
        <w:t>: 128-130.</w:t>
      </w:r>
    </w:p>
    <w:p w14:paraId="302B348A" w14:textId="77777777" w:rsidR="00B747D5" w:rsidRDefault="00B747D5" w:rsidP="00B747D5">
      <w:pPr>
        <w:spacing w:after="160"/>
        <w:rPr>
          <w:rFonts w:ascii="Garamond" w:hAnsi="Garamond"/>
          <w:sz w:val="24"/>
          <w:szCs w:val="24"/>
          <w:lang w:val="en-CA" w:eastAsia="en-US"/>
        </w:rPr>
      </w:pPr>
      <w:r w:rsidRPr="00B82377">
        <w:rPr>
          <w:rFonts w:ascii="Garamond" w:hAnsi="Garamond"/>
          <w:sz w:val="24"/>
          <w:szCs w:val="24"/>
        </w:rPr>
        <w:t xml:space="preserve">Review of </w:t>
      </w:r>
      <w:r w:rsidRPr="00B82377">
        <w:rPr>
          <w:rFonts w:ascii="Garamond" w:hAnsi="Garamond"/>
          <w:i/>
          <w:iCs/>
          <w:sz w:val="24"/>
          <w:szCs w:val="24"/>
          <w:lang w:val="en-CA" w:eastAsia="en-US"/>
        </w:rPr>
        <w:t>Village among Nations: “Canadian” Mennonites in a Transnational World, 1916-2006</w:t>
      </w:r>
      <w:r w:rsidRPr="00B82377">
        <w:rPr>
          <w:rFonts w:ascii="Garamond" w:hAnsi="Garamond"/>
          <w:iCs/>
          <w:sz w:val="24"/>
          <w:szCs w:val="24"/>
          <w:lang w:val="en-CA" w:eastAsia="en-US"/>
        </w:rPr>
        <w:t xml:space="preserve">, by </w:t>
      </w:r>
      <w:r w:rsidRPr="00B82377">
        <w:rPr>
          <w:rFonts w:ascii="Garamond" w:hAnsi="Garamond"/>
          <w:sz w:val="24"/>
          <w:szCs w:val="24"/>
          <w:lang w:val="en-CA" w:eastAsia="en-US"/>
        </w:rPr>
        <w:t xml:space="preserve">Royden Loewen. </w:t>
      </w:r>
      <w:r w:rsidRPr="00B82377">
        <w:rPr>
          <w:rFonts w:ascii="Garamond" w:hAnsi="Garamond"/>
          <w:i/>
          <w:sz w:val="24"/>
          <w:szCs w:val="24"/>
          <w:lang w:val="en-CA" w:eastAsia="en-US"/>
        </w:rPr>
        <w:t>Canadian Historical Review</w:t>
      </w:r>
      <w:r w:rsidRPr="00B82377">
        <w:rPr>
          <w:rFonts w:ascii="Garamond" w:hAnsi="Garamond"/>
          <w:sz w:val="24"/>
          <w:szCs w:val="24"/>
          <w:lang w:val="en-CA" w:eastAsia="en-US"/>
        </w:rPr>
        <w:t xml:space="preserve"> </w:t>
      </w:r>
      <w:r w:rsidRPr="00F43F84">
        <w:rPr>
          <w:rFonts w:ascii="Garamond" w:hAnsi="Garamond"/>
          <w:sz w:val="24"/>
          <w:szCs w:val="24"/>
          <w:lang w:val="en-CA" w:eastAsia="en-US"/>
        </w:rPr>
        <w:t xml:space="preserve">97, </w:t>
      </w:r>
      <w:r>
        <w:rPr>
          <w:rFonts w:ascii="Garamond" w:hAnsi="Garamond"/>
          <w:sz w:val="24"/>
          <w:szCs w:val="24"/>
          <w:lang w:val="en-CA" w:eastAsia="en-US"/>
        </w:rPr>
        <w:t>no. 1 (March 2016): 123-125.</w:t>
      </w:r>
    </w:p>
    <w:p w14:paraId="048B50ED" w14:textId="77777777" w:rsidR="00B747D5" w:rsidRPr="00C04CB9" w:rsidRDefault="00B747D5" w:rsidP="00B747D5">
      <w:pPr>
        <w:spacing w:after="160"/>
        <w:rPr>
          <w:rFonts w:ascii="Garamond" w:hAnsi="Garamond"/>
          <w:sz w:val="24"/>
          <w:szCs w:val="24"/>
        </w:rPr>
      </w:pPr>
      <w:r w:rsidRPr="00B82377">
        <w:rPr>
          <w:rFonts w:ascii="Garamond" w:hAnsi="Garamond"/>
          <w:sz w:val="24"/>
          <w:szCs w:val="24"/>
        </w:rPr>
        <w:t xml:space="preserve">Review of </w:t>
      </w:r>
      <w:r w:rsidRPr="00B82377">
        <w:rPr>
          <w:rFonts w:ascii="Garamond" w:hAnsi="Garamond"/>
          <w:i/>
          <w:iCs/>
          <w:sz w:val="24"/>
          <w:szCs w:val="24"/>
        </w:rPr>
        <w:t>Transformations and Crisis of Liberalism in Argentina, 1930-1955</w:t>
      </w:r>
      <w:r w:rsidRPr="00B82377">
        <w:rPr>
          <w:rFonts w:ascii="Garamond" w:hAnsi="Garamond"/>
          <w:iCs/>
          <w:sz w:val="24"/>
          <w:szCs w:val="24"/>
        </w:rPr>
        <w:t xml:space="preserve">, by </w:t>
      </w:r>
      <w:r w:rsidRPr="00B82377">
        <w:rPr>
          <w:rFonts w:ascii="Garamond" w:hAnsi="Garamond"/>
          <w:sz w:val="24"/>
          <w:szCs w:val="24"/>
        </w:rPr>
        <w:t xml:space="preserve">Jorge Nállim. </w:t>
      </w:r>
      <w:r w:rsidRPr="00B82377">
        <w:rPr>
          <w:rFonts w:ascii="Garamond" w:hAnsi="Garamond"/>
          <w:i/>
          <w:sz w:val="24"/>
          <w:szCs w:val="24"/>
        </w:rPr>
        <w:t>Canadian Journal of Latin American and Caribbean Studies</w:t>
      </w:r>
      <w:r w:rsidRPr="00B82377">
        <w:rPr>
          <w:rFonts w:ascii="Garamond" w:hAnsi="Garamond"/>
          <w:sz w:val="24"/>
          <w:szCs w:val="24"/>
        </w:rPr>
        <w:t xml:space="preserve"> 37</w:t>
      </w:r>
      <w:r w:rsidRPr="00C04CB9">
        <w:rPr>
          <w:rFonts w:ascii="Garamond" w:hAnsi="Garamond"/>
          <w:sz w:val="24"/>
          <w:szCs w:val="24"/>
        </w:rPr>
        <w:t>, no. 74 (2012): 266-268.</w:t>
      </w:r>
    </w:p>
    <w:p w14:paraId="6FAC4FD0" w14:textId="407ED5D9" w:rsidR="00B747D5" w:rsidRDefault="00B747D5" w:rsidP="00B747D5">
      <w:pPr>
        <w:spacing w:after="16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 xml:space="preserve">Review of </w:t>
      </w:r>
      <w:r w:rsidRPr="00C04CB9">
        <w:rPr>
          <w:rFonts w:ascii="Garamond" w:hAnsi="Garamond"/>
          <w:i/>
          <w:sz w:val="24"/>
          <w:szCs w:val="24"/>
        </w:rPr>
        <w:t>Sounds of Ethnicity: Listening to German North America, 1850-1914</w:t>
      </w:r>
      <w:r w:rsidRPr="00C04CB9">
        <w:rPr>
          <w:rFonts w:ascii="Garamond" w:hAnsi="Garamond"/>
          <w:sz w:val="24"/>
          <w:szCs w:val="24"/>
        </w:rPr>
        <w:t xml:space="preserve">, by Barbara Lorenzkowski. </w:t>
      </w:r>
      <w:r w:rsidRPr="00C04CB9">
        <w:rPr>
          <w:rFonts w:ascii="Garamond" w:hAnsi="Garamond"/>
          <w:i/>
          <w:sz w:val="24"/>
          <w:szCs w:val="24"/>
        </w:rPr>
        <w:t>Left History</w:t>
      </w:r>
      <w:r w:rsidRPr="00C04CB9">
        <w:rPr>
          <w:rFonts w:ascii="Garamond" w:hAnsi="Garamond"/>
          <w:sz w:val="24"/>
          <w:szCs w:val="24"/>
        </w:rPr>
        <w:t xml:space="preserve"> 15, no. 2 (2011): 119-120.</w:t>
      </w:r>
    </w:p>
    <w:p w14:paraId="7B0BDAD4" w14:textId="4EA7AAE9" w:rsidR="00B74C8F" w:rsidRPr="00C04CB9" w:rsidRDefault="00B74C8F" w:rsidP="0053314E">
      <w:pPr>
        <w:pStyle w:val="Title"/>
        <w:spacing w:after="160"/>
        <w:rPr>
          <w:lang w:val="en-US"/>
        </w:rPr>
      </w:pPr>
      <w:r w:rsidRPr="00C04CB9">
        <w:rPr>
          <w:lang w:val="en-US"/>
        </w:rPr>
        <w:lastRenderedPageBreak/>
        <w:t xml:space="preserve">GRANTS AND </w:t>
      </w:r>
      <w:r w:rsidR="00E75164" w:rsidRPr="00C04CB9">
        <w:rPr>
          <w:lang w:val="en-US"/>
        </w:rPr>
        <w:t>AWARDS</w:t>
      </w:r>
    </w:p>
    <w:p w14:paraId="097C2AF9" w14:textId="29BA96E9" w:rsidR="00071D5A" w:rsidRDefault="00071D5A" w:rsidP="0053314E">
      <w:pPr>
        <w:spacing w:after="160"/>
        <w:ind w:left="567" w:hanging="567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Awards</w:t>
      </w:r>
    </w:p>
    <w:p w14:paraId="05CD22BE" w14:textId="4F79B402" w:rsidR="00071D5A" w:rsidRDefault="00071D5A" w:rsidP="0053314E">
      <w:pPr>
        <w:spacing w:after="160"/>
        <w:ind w:left="567" w:hanging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D6651">
        <w:rPr>
          <w:rFonts w:ascii="Garamond" w:hAnsi="Garamond"/>
          <w:sz w:val="24"/>
          <w:szCs w:val="24"/>
        </w:rPr>
        <w:t>University Excellence in Research Award</w:t>
      </w:r>
      <w:r>
        <w:rPr>
          <w:rFonts w:ascii="Garamond" w:hAnsi="Garamond"/>
          <w:sz w:val="24"/>
          <w:szCs w:val="24"/>
        </w:rPr>
        <w:t>, University of Northern British Columbia</w:t>
      </w:r>
    </w:p>
    <w:p w14:paraId="29996738" w14:textId="46897F8F" w:rsidR="008F400C" w:rsidRPr="002F5BA7" w:rsidRDefault="008F400C" w:rsidP="008F400C">
      <w:pPr>
        <w:spacing w:after="160"/>
        <w:ind w:left="567" w:hanging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1366F">
        <w:rPr>
          <w:rFonts w:ascii="Garamond" w:hAnsi="Garamond"/>
          <w:sz w:val="24"/>
          <w:szCs w:val="24"/>
        </w:rPr>
        <w:t>German-Canadian Stud</w:t>
      </w:r>
      <w:r w:rsidRPr="002F5BA7">
        <w:rPr>
          <w:rFonts w:ascii="Garamond" w:hAnsi="Garamond"/>
          <w:sz w:val="24"/>
          <w:szCs w:val="24"/>
        </w:rPr>
        <w:t xml:space="preserve">ies </w:t>
      </w:r>
      <w:r w:rsidR="00D67FAD" w:rsidRPr="002F5BA7">
        <w:rPr>
          <w:rFonts w:ascii="Garamond" w:hAnsi="Garamond"/>
          <w:sz w:val="24"/>
          <w:szCs w:val="24"/>
        </w:rPr>
        <w:t xml:space="preserve">Doctoral </w:t>
      </w:r>
      <w:r w:rsidRPr="002F5BA7">
        <w:rPr>
          <w:rFonts w:ascii="Garamond" w:hAnsi="Garamond"/>
          <w:sz w:val="24"/>
          <w:szCs w:val="24"/>
        </w:rPr>
        <w:t>Dissertation Prize</w:t>
      </w:r>
    </w:p>
    <w:p w14:paraId="0BF9A0E2" w14:textId="2C2735B1" w:rsidR="00465CA6" w:rsidRDefault="00465CA6" w:rsidP="0053314E">
      <w:pPr>
        <w:spacing w:after="160"/>
        <w:ind w:left="567" w:hanging="567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Honours</w:t>
      </w:r>
    </w:p>
    <w:p w14:paraId="7B91211E" w14:textId="174EC233" w:rsidR="00792CA3" w:rsidRDefault="00396953" w:rsidP="0053314E">
      <w:pPr>
        <w:spacing w:after="160"/>
        <w:ind w:left="567" w:hanging="567"/>
        <w:rPr>
          <w:rFonts w:ascii="Garamond" w:hAnsi="Garamond"/>
          <w:sz w:val="24"/>
          <w:szCs w:val="24"/>
        </w:rPr>
      </w:pPr>
      <w:r w:rsidRPr="00396953">
        <w:rPr>
          <w:rFonts w:ascii="Garamond" w:hAnsi="Garamond"/>
          <w:sz w:val="24"/>
          <w:szCs w:val="24"/>
        </w:rPr>
        <w:t>2017-2</w:t>
      </w:r>
      <w:r w:rsidR="00CE08F5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ab/>
      </w:r>
      <w:r w:rsidR="00792CA3" w:rsidRPr="00792CA3">
        <w:rPr>
          <w:rFonts w:ascii="Garamond" w:hAnsi="Garamond"/>
          <w:sz w:val="24"/>
          <w:szCs w:val="24"/>
        </w:rPr>
        <w:t>Associate, L.R. Wilson Institute for Canadian History, McMaster University</w:t>
      </w:r>
    </w:p>
    <w:p w14:paraId="2A0DC9BC" w14:textId="764621F1" w:rsidR="009B4A93" w:rsidRPr="002F5BA7" w:rsidRDefault="009B4A93" w:rsidP="0053314E">
      <w:pPr>
        <w:spacing w:after="160"/>
        <w:ind w:left="567" w:hanging="567"/>
        <w:rPr>
          <w:rFonts w:ascii="Garamond" w:hAnsi="Garamond"/>
          <w:b/>
          <w:sz w:val="24"/>
          <w:szCs w:val="24"/>
        </w:rPr>
      </w:pPr>
      <w:r w:rsidRPr="002F5BA7">
        <w:rPr>
          <w:rFonts w:ascii="Garamond" w:hAnsi="Garamond"/>
          <w:b/>
          <w:sz w:val="24"/>
          <w:szCs w:val="24"/>
        </w:rPr>
        <w:t xml:space="preserve">Research </w:t>
      </w:r>
      <w:r w:rsidR="00A67A0F" w:rsidRPr="002F5BA7">
        <w:rPr>
          <w:rFonts w:ascii="Garamond" w:hAnsi="Garamond"/>
          <w:b/>
          <w:sz w:val="24"/>
          <w:szCs w:val="24"/>
        </w:rPr>
        <w:t>Grants</w:t>
      </w:r>
    </w:p>
    <w:p w14:paraId="1512415B" w14:textId="35424273" w:rsidR="0076320C" w:rsidRDefault="0076320C" w:rsidP="0076320C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2020-21</w:t>
      </w:r>
      <w:r>
        <w:rPr>
          <w:rFonts w:ascii="Garamond" w:hAnsi="Garamond"/>
          <w:sz w:val="24"/>
          <w:szCs w:val="24"/>
        </w:rPr>
        <w:tab/>
        <w:t>Connection Grant (co-applicant), “</w:t>
      </w:r>
      <w:r w:rsidRPr="0076320C">
        <w:rPr>
          <w:rFonts w:ascii="Garamond" w:hAnsi="Garamond"/>
          <w:sz w:val="24"/>
          <w:szCs w:val="24"/>
        </w:rPr>
        <w:t xml:space="preserve">Settler </w:t>
      </w:r>
      <w:r>
        <w:rPr>
          <w:rFonts w:ascii="Garamond" w:hAnsi="Garamond"/>
          <w:sz w:val="24"/>
          <w:szCs w:val="24"/>
        </w:rPr>
        <w:t>V</w:t>
      </w:r>
      <w:r w:rsidRPr="0076320C">
        <w:rPr>
          <w:rFonts w:ascii="Garamond" w:hAnsi="Garamond"/>
          <w:sz w:val="24"/>
          <w:szCs w:val="24"/>
        </w:rPr>
        <w:t xml:space="preserve">ines: </w:t>
      </w:r>
      <w:r>
        <w:rPr>
          <w:rFonts w:ascii="Garamond" w:hAnsi="Garamond"/>
          <w:sz w:val="24"/>
          <w:szCs w:val="24"/>
        </w:rPr>
        <w:t>M</w:t>
      </w:r>
      <w:r w:rsidRPr="0076320C">
        <w:rPr>
          <w:rFonts w:ascii="Garamond" w:hAnsi="Garamond"/>
          <w:sz w:val="24"/>
          <w:szCs w:val="24"/>
        </w:rPr>
        <w:t xml:space="preserve">aking and </w:t>
      </w:r>
      <w:r>
        <w:rPr>
          <w:rFonts w:ascii="Garamond" w:hAnsi="Garamond"/>
          <w:sz w:val="24"/>
          <w:szCs w:val="24"/>
        </w:rPr>
        <w:t>C</w:t>
      </w:r>
      <w:r w:rsidRPr="0076320C">
        <w:rPr>
          <w:rFonts w:ascii="Garamond" w:hAnsi="Garamond"/>
          <w:sz w:val="24"/>
          <w:szCs w:val="24"/>
        </w:rPr>
        <w:t xml:space="preserve">onsuming </w:t>
      </w:r>
      <w:r>
        <w:rPr>
          <w:rFonts w:ascii="Garamond" w:hAnsi="Garamond"/>
          <w:sz w:val="24"/>
          <w:szCs w:val="24"/>
        </w:rPr>
        <w:t>W</w:t>
      </w:r>
      <w:r w:rsidRPr="0076320C">
        <w:rPr>
          <w:rFonts w:ascii="Garamond" w:hAnsi="Garamond"/>
          <w:sz w:val="24"/>
          <w:szCs w:val="24"/>
        </w:rPr>
        <w:t xml:space="preserve">ine in a </w:t>
      </w:r>
      <w:r>
        <w:rPr>
          <w:rFonts w:ascii="Garamond" w:hAnsi="Garamond"/>
          <w:sz w:val="24"/>
          <w:szCs w:val="24"/>
        </w:rPr>
        <w:t>G</w:t>
      </w:r>
      <w:r w:rsidRPr="0076320C">
        <w:rPr>
          <w:rFonts w:ascii="Garamond" w:hAnsi="Garamond"/>
          <w:sz w:val="24"/>
          <w:szCs w:val="24"/>
        </w:rPr>
        <w:t xml:space="preserve">lobalizing </w:t>
      </w:r>
      <w:r>
        <w:rPr>
          <w:rFonts w:ascii="Garamond" w:hAnsi="Garamond"/>
          <w:sz w:val="24"/>
          <w:szCs w:val="24"/>
        </w:rPr>
        <w:t>W</w:t>
      </w:r>
      <w:r w:rsidRPr="0076320C">
        <w:rPr>
          <w:rFonts w:ascii="Garamond" w:hAnsi="Garamond"/>
          <w:sz w:val="24"/>
          <w:szCs w:val="24"/>
        </w:rPr>
        <w:t>orld since 1850</w:t>
      </w:r>
      <w:r>
        <w:rPr>
          <w:rFonts w:ascii="Garamond" w:hAnsi="Garamond"/>
          <w:sz w:val="24"/>
          <w:szCs w:val="24"/>
        </w:rPr>
        <w:t>,”</w:t>
      </w:r>
      <w:r w:rsidRPr="0076320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$17,777, </w:t>
      </w:r>
      <w:r w:rsidRPr="002F5BA7">
        <w:rPr>
          <w:rFonts w:ascii="Garamond" w:hAnsi="Garamond"/>
          <w:sz w:val="24"/>
          <w:szCs w:val="24"/>
        </w:rPr>
        <w:t>Social Sciences and Humanities Research Council of Canada (SSHRC)</w:t>
      </w:r>
    </w:p>
    <w:p w14:paraId="6F67ED6C" w14:textId="225A02A7" w:rsidR="00FC7C68" w:rsidRPr="00FC7C68" w:rsidRDefault="00FC7C68" w:rsidP="00FC7C68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FC7C68">
        <w:rPr>
          <w:rFonts w:ascii="Garamond" w:hAnsi="Garamond"/>
          <w:sz w:val="24"/>
          <w:szCs w:val="24"/>
        </w:rPr>
        <w:t>2020-21</w:t>
      </w:r>
      <w:r w:rsidRPr="00FC7C68">
        <w:rPr>
          <w:rFonts w:ascii="Garamond" w:hAnsi="Garamond"/>
          <w:sz w:val="24"/>
          <w:szCs w:val="24"/>
        </w:rPr>
        <w:tab/>
      </w:r>
      <w:r w:rsidRPr="00FC7C68">
        <w:rPr>
          <w:rFonts w:ascii="Garamond" w:hAnsi="Garamond" w:cs="Calibri"/>
          <w:sz w:val="24"/>
          <w:szCs w:val="24"/>
          <w:lang w:val="en-CA" w:eastAsia="en-US"/>
        </w:rPr>
        <w:t>SSHRC SIG Explore Grant (co-applicant), “Urban Planning and the Great</w:t>
      </w:r>
      <w:r>
        <w:rPr>
          <w:rFonts w:ascii="Garamond" w:hAnsi="Garamond" w:cs="Calibri"/>
          <w:sz w:val="24"/>
          <w:szCs w:val="24"/>
          <w:lang w:val="en-CA" w:eastAsia="en-US"/>
        </w:rPr>
        <w:t xml:space="preserve"> </w:t>
      </w:r>
      <w:r w:rsidRPr="00FC7C68">
        <w:rPr>
          <w:rFonts w:ascii="Garamond" w:hAnsi="Garamond" w:cs="Calibri"/>
          <w:sz w:val="24"/>
          <w:szCs w:val="24"/>
          <w:lang w:val="en-CA" w:eastAsia="en-US"/>
        </w:rPr>
        <w:t xml:space="preserve">Acceleration: Prince George, 1945-1971,” $6,980, </w:t>
      </w:r>
      <w:r w:rsidRPr="00FC7C68">
        <w:rPr>
          <w:rFonts w:ascii="Garamond" w:hAnsi="Garamond"/>
          <w:sz w:val="24"/>
          <w:szCs w:val="24"/>
        </w:rPr>
        <w:t>Office of the Vice-President, Research, University of Northern British Columbia</w:t>
      </w:r>
    </w:p>
    <w:p w14:paraId="72DD70BE" w14:textId="7563E9EE" w:rsidR="00CA71D3" w:rsidRDefault="00F85D1C" w:rsidP="00614DEB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t>2016-2</w:t>
      </w:r>
      <w:r w:rsidR="00BD1C73">
        <w:rPr>
          <w:rFonts w:ascii="Garamond" w:hAnsi="Garamond"/>
          <w:sz w:val="24"/>
          <w:szCs w:val="24"/>
        </w:rPr>
        <w:t>2</w:t>
      </w:r>
      <w:r w:rsidRPr="002F5BA7">
        <w:rPr>
          <w:rFonts w:ascii="Garamond" w:hAnsi="Garamond"/>
          <w:sz w:val="24"/>
          <w:szCs w:val="24"/>
        </w:rPr>
        <w:tab/>
        <w:t xml:space="preserve">Insight Grant (principal investigator), </w:t>
      </w:r>
      <w:r w:rsidR="00C14806" w:rsidRPr="002F5BA7">
        <w:rPr>
          <w:rFonts w:ascii="Garamond" w:hAnsi="Garamond"/>
          <w:sz w:val="24"/>
          <w:szCs w:val="24"/>
        </w:rPr>
        <w:t>“Healing the Nation: Healthcare, Philanthropy, and Ethnicity in Argentina, 1880-1945</w:t>
      </w:r>
      <w:r w:rsidR="00A50530" w:rsidRPr="002F5BA7">
        <w:rPr>
          <w:rFonts w:ascii="Garamond" w:hAnsi="Garamond"/>
          <w:sz w:val="24"/>
          <w:szCs w:val="24"/>
        </w:rPr>
        <w:t>,</w:t>
      </w:r>
      <w:r w:rsidR="00C14806" w:rsidRPr="002F5BA7">
        <w:rPr>
          <w:rFonts w:ascii="Garamond" w:hAnsi="Garamond"/>
          <w:sz w:val="24"/>
          <w:szCs w:val="24"/>
        </w:rPr>
        <w:t>”</w:t>
      </w:r>
      <w:r w:rsidR="00A50530" w:rsidRPr="002F5BA7">
        <w:rPr>
          <w:rFonts w:ascii="Garamond" w:hAnsi="Garamond"/>
          <w:sz w:val="24"/>
          <w:szCs w:val="24"/>
        </w:rPr>
        <w:t xml:space="preserve"> </w:t>
      </w:r>
      <w:r w:rsidRPr="002F5BA7">
        <w:rPr>
          <w:rFonts w:ascii="Garamond" w:hAnsi="Garamond"/>
          <w:sz w:val="24"/>
          <w:szCs w:val="24"/>
        </w:rPr>
        <w:t>$61,666</w:t>
      </w:r>
      <w:r w:rsidR="008A659C" w:rsidRPr="002F5BA7">
        <w:rPr>
          <w:rFonts w:ascii="Garamond" w:hAnsi="Garamond"/>
          <w:sz w:val="24"/>
          <w:szCs w:val="24"/>
        </w:rPr>
        <w:t xml:space="preserve">, </w:t>
      </w:r>
      <w:r w:rsidRPr="002F5BA7">
        <w:rPr>
          <w:rFonts w:ascii="Garamond" w:hAnsi="Garamond"/>
          <w:sz w:val="24"/>
          <w:szCs w:val="24"/>
        </w:rPr>
        <w:t>Social Sciences and Humanities Research Council of Canada (SSHRC)</w:t>
      </w:r>
    </w:p>
    <w:p w14:paraId="3A2CE2C0" w14:textId="343B1DD6" w:rsidR="00614DEB" w:rsidRPr="002F5BA7" w:rsidRDefault="00614DEB" w:rsidP="00614DEB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  <w:t>Seed Grant, “</w:t>
      </w:r>
      <w:r w:rsidRPr="00614DEB">
        <w:rPr>
          <w:rFonts w:ascii="Garamond" w:hAnsi="Garamond"/>
          <w:sz w:val="24"/>
          <w:szCs w:val="24"/>
        </w:rPr>
        <w:t>Race, Labour, and Environment at the Salmon Canneries of the Pacific Northwest, 1870-1939</w:t>
      </w:r>
      <w:r>
        <w:rPr>
          <w:rFonts w:ascii="Garamond" w:hAnsi="Garamond"/>
          <w:sz w:val="24"/>
          <w:szCs w:val="24"/>
        </w:rPr>
        <w:t xml:space="preserve">,” </w:t>
      </w:r>
      <w:r w:rsidRPr="002F5BA7">
        <w:rPr>
          <w:rFonts w:ascii="Garamond" w:hAnsi="Garamond"/>
          <w:sz w:val="24"/>
          <w:szCs w:val="24"/>
        </w:rPr>
        <w:t>$</w:t>
      </w:r>
      <w:r>
        <w:rPr>
          <w:rFonts w:ascii="Garamond" w:hAnsi="Garamond"/>
          <w:sz w:val="24"/>
          <w:szCs w:val="24"/>
        </w:rPr>
        <w:t>5,85</w:t>
      </w:r>
      <w:r w:rsidRPr="002F5BA7">
        <w:rPr>
          <w:rFonts w:ascii="Garamond" w:hAnsi="Garamond"/>
          <w:sz w:val="24"/>
          <w:szCs w:val="24"/>
        </w:rPr>
        <w:t>0, Office of the Vice-President, Research, University of Northern British Columbia</w:t>
      </w:r>
    </w:p>
    <w:p w14:paraId="3D25E082" w14:textId="5E0DBBE7" w:rsidR="00794B3C" w:rsidRPr="002F5BA7" w:rsidRDefault="00794B3C" w:rsidP="0053314E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t>2016</w:t>
      </w:r>
      <w:r w:rsidRPr="002F5BA7">
        <w:rPr>
          <w:rFonts w:ascii="Garamond" w:hAnsi="Garamond"/>
          <w:sz w:val="24"/>
          <w:szCs w:val="24"/>
        </w:rPr>
        <w:tab/>
        <w:t xml:space="preserve">Seed Grant, </w:t>
      </w:r>
      <w:r w:rsidR="00A50530" w:rsidRPr="002F5BA7">
        <w:rPr>
          <w:rFonts w:ascii="Garamond" w:hAnsi="Garamond"/>
          <w:sz w:val="24"/>
          <w:szCs w:val="24"/>
        </w:rPr>
        <w:t xml:space="preserve">“The Boundaries of Ethnicity: German Speakers in Ontario and the Great Lakes, 1880-1930,” </w:t>
      </w:r>
      <w:r w:rsidRPr="002F5BA7">
        <w:rPr>
          <w:rFonts w:ascii="Garamond" w:hAnsi="Garamond"/>
          <w:sz w:val="24"/>
          <w:szCs w:val="24"/>
        </w:rPr>
        <w:t>$6,000</w:t>
      </w:r>
      <w:r w:rsidR="008A659C" w:rsidRPr="002F5BA7">
        <w:rPr>
          <w:rFonts w:ascii="Garamond" w:hAnsi="Garamond"/>
          <w:sz w:val="24"/>
          <w:szCs w:val="24"/>
        </w:rPr>
        <w:t xml:space="preserve">, </w:t>
      </w:r>
      <w:r w:rsidRPr="002F5BA7">
        <w:rPr>
          <w:rFonts w:ascii="Garamond" w:hAnsi="Garamond"/>
          <w:sz w:val="24"/>
          <w:szCs w:val="24"/>
        </w:rPr>
        <w:t>Office of the Vice-President, Research, University of Northern British Columbia</w:t>
      </w:r>
    </w:p>
    <w:p w14:paraId="68C3672F" w14:textId="6168DD1B" w:rsidR="002F6E02" w:rsidRPr="002F5BA7" w:rsidRDefault="002F6E02" w:rsidP="0053314E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t>2015</w:t>
      </w:r>
      <w:r w:rsidRPr="002F5BA7">
        <w:rPr>
          <w:rFonts w:ascii="Garamond" w:hAnsi="Garamond"/>
          <w:sz w:val="24"/>
          <w:szCs w:val="24"/>
        </w:rPr>
        <w:tab/>
        <w:t xml:space="preserve">Seed Grant, </w:t>
      </w:r>
      <w:r w:rsidR="00A50530" w:rsidRPr="002F5BA7">
        <w:rPr>
          <w:rFonts w:ascii="Garamond" w:hAnsi="Garamond"/>
          <w:sz w:val="24"/>
          <w:szCs w:val="24"/>
        </w:rPr>
        <w:t xml:space="preserve">“Healing the Nation: Healthcare, Philanthropy, and Ethnicity in Argentina, 1880-1945,” </w:t>
      </w:r>
      <w:r w:rsidRPr="002F5BA7">
        <w:rPr>
          <w:rFonts w:ascii="Garamond" w:hAnsi="Garamond"/>
          <w:sz w:val="24"/>
          <w:szCs w:val="24"/>
        </w:rPr>
        <w:t>$6,000</w:t>
      </w:r>
      <w:r w:rsidR="008A659C" w:rsidRPr="002F5BA7">
        <w:rPr>
          <w:rFonts w:ascii="Garamond" w:hAnsi="Garamond"/>
          <w:sz w:val="24"/>
          <w:szCs w:val="24"/>
        </w:rPr>
        <w:t xml:space="preserve">, </w:t>
      </w:r>
      <w:r w:rsidRPr="002F5BA7">
        <w:rPr>
          <w:rFonts w:ascii="Garamond" w:hAnsi="Garamond"/>
          <w:sz w:val="24"/>
          <w:szCs w:val="24"/>
        </w:rPr>
        <w:t>Office of the Vice-President, Research, University of Northern British Columbia</w:t>
      </w:r>
    </w:p>
    <w:p w14:paraId="763C667D" w14:textId="51563F17" w:rsidR="007147CC" w:rsidRPr="002F5BA7" w:rsidRDefault="007147CC" w:rsidP="007147CC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t>2013-201</w:t>
      </w:r>
      <w:r w:rsidR="002F5BA7" w:rsidRPr="002F5BA7">
        <w:rPr>
          <w:rFonts w:ascii="Garamond" w:hAnsi="Garamond"/>
          <w:sz w:val="24"/>
          <w:szCs w:val="24"/>
        </w:rPr>
        <w:t>4</w:t>
      </w:r>
      <w:r w:rsidRPr="002F5BA7">
        <w:rPr>
          <w:rFonts w:ascii="Garamond" w:hAnsi="Garamond"/>
          <w:sz w:val="24"/>
          <w:szCs w:val="24"/>
        </w:rPr>
        <w:tab/>
        <w:t xml:space="preserve">Postdoctoral Fellowship, </w:t>
      </w:r>
      <w:r w:rsidR="002F5C96" w:rsidRPr="002F5BA7">
        <w:rPr>
          <w:rFonts w:ascii="Garamond" w:hAnsi="Garamond"/>
          <w:sz w:val="24"/>
          <w:szCs w:val="24"/>
        </w:rPr>
        <w:t xml:space="preserve">“Exchanging Empire: Canada, Britishness, and the Rise of the Commonwealth, 1919-1939,” </w:t>
      </w:r>
      <w:r w:rsidR="002F5BA7" w:rsidRPr="002F5BA7">
        <w:rPr>
          <w:rFonts w:ascii="Garamond" w:hAnsi="Garamond"/>
          <w:sz w:val="24"/>
          <w:szCs w:val="24"/>
        </w:rPr>
        <w:t xml:space="preserve">$50,000, </w:t>
      </w:r>
      <w:r w:rsidRPr="002F5BA7">
        <w:rPr>
          <w:rFonts w:ascii="Garamond" w:hAnsi="Garamond"/>
          <w:sz w:val="24"/>
          <w:szCs w:val="24"/>
        </w:rPr>
        <w:t>Social Sciences and Humanities Research Council of Canada (SSHRC)</w:t>
      </w:r>
    </w:p>
    <w:p w14:paraId="23EA55E7" w14:textId="38C8D4F0" w:rsidR="00054DEC" w:rsidRPr="002F5BA7" w:rsidRDefault="00CE3F65" w:rsidP="00A50530">
      <w:pPr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t>2012-201</w:t>
      </w:r>
      <w:r w:rsidR="00C55D3D" w:rsidRPr="002F5BA7">
        <w:rPr>
          <w:rFonts w:ascii="Garamond" w:hAnsi="Garamond"/>
          <w:sz w:val="24"/>
          <w:szCs w:val="24"/>
        </w:rPr>
        <w:t>4</w:t>
      </w:r>
      <w:r w:rsidR="00C209B4" w:rsidRPr="002F5BA7">
        <w:rPr>
          <w:rFonts w:ascii="Garamond" w:hAnsi="Garamond"/>
          <w:sz w:val="24"/>
          <w:szCs w:val="24"/>
        </w:rPr>
        <w:tab/>
      </w:r>
      <w:r w:rsidR="00B37D0E" w:rsidRPr="002F5BA7">
        <w:rPr>
          <w:rFonts w:ascii="Garamond" w:hAnsi="Garamond"/>
          <w:sz w:val="24"/>
          <w:szCs w:val="24"/>
        </w:rPr>
        <w:t>Connection Grant</w:t>
      </w:r>
      <w:r w:rsidR="00084250" w:rsidRPr="002F5BA7">
        <w:rPr>
          <w:rFonts w:ascii="Garamond" w:hAnsi="Garamond"/>
          <w:sz w:val="24"/>
          <w:szCs w:val="24"/>
        </w:rPr>
        <w:t xml:space="preserve"> (</w:t>
      </w:r>
      <w:r w:rsidR="008E70D5" w:rsidRPr="002F5BA7">
        <w:rPr>
          <w:rFonts w:ascii="Garamond" w:hAnsi="Garamond"/>
          <w:sz w:val="24"/>
          <w:szCs w:val="24"/>
        </w:rPr>
        <w:t>co-applicant</w:t>
      </w:r>
      <w:r w:rsidR="00084250" w:rsidRPr="002F5BA7">
        <w:rPr>
          <w:rFonts w:ascii="Garamond" w:hAnsi="Garamond"/>
          <w:sz w:val="24"/>
          <w:szCs w:val="24"/>
        </w:rPr>
        <w:t>)</w:t>
      </w:r>
      <w:r w:rsidR="009B4A93" w:rsidRPr="002F5BA7">
        <w:rPr>
          <w:rFonts w:ascii="Garamond" w:hAnsi="Garamond"/>
          <w:sz w:val="24"/>
          <w:szCs w:val="24"/>
        </w:rPr>
        <w:t xml:space="preserve">, </w:t>
      </w:r>
      <w:r w:rsidR="00A50530" w:rsidRPr="002F5BA7">
        <w:rPr>
          <w:rFonts w:ascii="Garamond" w:hAnsi="Garamond"/>
          <w:sz w:val="24"/>
          <w:szCs w:val="24"/>
        </w:rPr>
        <w:t xml:space="preserve">“Borderlands and Transnationalism: New Perspectives on Immigration to Canada and the United States,” </w:t>
      </w:r>
      <w:r w:rsidR="009B4A93" w:rsidRPr="002F5BA7">
        <w:rPr>
          <w:rFonts w:ascii="Garamond" w:hAnsi="Garamond"/>
          <w:sz w:val="24"/>
          <w:szCs w:val="24"/>
        </w:rPr>
        <w:t>$38,500</w:t>
      </w:r>
      <w:r w:rsidR="008A659C" w:rsidRPr="002F5BA7">
        <w:rPr>
          <w:rFonts w:ascii="Garamond" w:hAnsi="Garamond"/>
          <w:sz w:val="24"/>
          <w:szCs w:val="24"/>
        </w:rPr>
        <w:t xml:space="preserve">, </w:t>
      </w:r>
      <w:r w:rsidR="00054DEC" w:rsidRPr="002F5BA7">
        <w:rPr>
          <w:rFonts w:ascii="Garamond" w:hAnsi="Garamond"/>
          <w:sz w:val="24"/>
          <w:szCs w:val="24"/>
        </w:rPr>
        <w:t xml:space="preserve">Social Sciences </w:t>
      </w:r>
      <w:r w:rsidR="006B26EF" w:rsidRPr="002F5BA7">
        <w:rPr>
          <w:rFonts w:ascii="Garamond" w:hAnsi="Garamond"/>
          <w:sz w:val="24"/>
          <w:szCs w:val="24"/>
        </w:rPr>
        <w:t>and Humanities Research Council</w:t>
      </w:r>
      <w:r w:rsidR="00F85D1C" w:rsidRPr="002F5BA7">
        <w:rPr>
          <w:rFonts w:ascii="Garamond" w:hAnsi="Garamond"/>
          <w:sz w:val="24"/>
          <w:szCs w:val="24"/>
        </w:rPr>
        <w:t xml:space="preserve"> of Canada (SSHRC)</w:t>
      </w:r>
    </w:p>
    <w:p w14:paraId="0B9DD21C" w14:textId="77777777" w:rsidR="00A50530" w:rsidRPr="002F5BA7" w:rsidRDefault="00A50530" w:rsidP="00A50530">
      <w:pPr>
        <w:ind w:left="1440" w:hanging="1440"/>
        <w:rPr>
          <w:rFonts w:ascii="Garamond" w:hAnsi="Garamond"/>
          <w:sz w:val="24"/>
          <w:szCs w:val="24"/>
        </w:rPr>
      </w:pPr>
    </w:p>
    <w:p w14:paraId="1E6CC65E" w14:textId="2BBD3934" w:rsidR="00E077D6" w:rsidRPr="002F5BA7" w:rsidRDefault="00613426" w:rsidP="002F5C9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F5BA7">
        <w:rPr>
          <w:rFonts w:ascii="Garamond" w:hAnsi="Garamond"/>
          <w:sz w:val="24"/>
          <w:szCs w:val="24"/>
        </w:rPr>
        <w:t>2011</w:t>
      </w:r>
      <w:r w:rsidRPr="002F5BA7">
        <w:rPr>
          <w:rFonts w:ascii="Garamond" w:hAnsi="Garamond"/>
          <w:sz w:val="24"/>
          <w:szCs w:val="24"/>
        </w:rPr>
        <w:tab/>
        <w:t xml:space="preserve">Research Grant, </w:t>
      </w:r>
      <w:r w:rsidR="00A50530" w:rsidRPr="002F5BA7">
        <w:rPr>
          <w:rFonts w:ascii="Garamond" w:hAnsi="Garamond"/>
          <w:sz w:val="24"/>
          <w:szCs w:val="24"/>
        </w:rPr>
        <w:t>“</w:t>
      </w:r>
      <w:r w:rsidR="002F5C96" w:rsidRPr="002F5BA7">
        <w:rPr>
          <w:rFonts w:ascii="Garamond" w:hAnsi="Garamond"/>
          <w:sz w:val="24"/>
          <w:szCs w:val="24"/>
        </w:rPr>
        <w:t>Making Ethnic Space:  Education, Religion, and the German Language in Argentina and Canada, 1880-1930,</w:t>
      </w:r>
      <w:r w:rsidR="00A50530" w:rsidRPr="002F5BA7">
        <w:rPr>
          <w:rFonts w:ascii="Garamond" w:hAnsi="Garamond"/>
          <w:sz w:val="24"/>
          <w:szCs w:val="24"/>
        </w:rPr>
        <w:t>”</w:t>
      </w:r>
      <w:r w:rsidR="002F5C96" w:rsidRPr="002F5BA7">
        <w:rPr>
          <w:rFonts w:ascii="Garamond" w:hAnsi="Garamond"/>
          <w:sz w:val="24"/>
          <w:szCs w:val="24"/>
        </w:rPr>
        <w:t xml:space="preserve"> </w:t>
      </w:r>
      <w:r w:rsidRPr="002F5BA7">
        <w:rPr>
          <w:rFonts w:ascii="Garamond" w:hAnsi="Garamond"/>
          <w:sz w:val="24"/>
          <w:szCs w:val="24"/>
        </w:rPr>
        <w:t>€4,000</w:t>
      </w:r>
      <w:r w:rsidR="002A2D2F" w:rsidRPr="002F5BA7">
        <w:rPr>
          <w:rFonts w:ascii="Garamond" w:hAnsi="Garamond"/>
          <w:sz w:val="24"/>
          <w:szCs w:val="24"/>
        </w:rPr>
        <w:t xml:space="preserve">, </w:t>
      </w:r>
      <w:r w:rsidRPr="002F5BA7">
        <w:rPr>
          <w:rFonts w:ascii="Garamond" w:hAnsi="Garamond"/>
          <w:sz w:val="24"/>
          <w:szCs w:val="24"/>
        </w:rPr>
        <w:t>German Academic Exchange Service (DAAD)</w:t>
      </w:r>
    </w:p>
    <w:p w14:paraId="1154837D" w14:textId="5FFF249B" w:rsidR="00E12E0F" w:rsidRPr="00AB799B" w:rsidRDefault="00E12E0F" w:rsidP="005804D6">
      <w:pPr>
        <w:suppressAutoHyphens w:val="0"/>
        <w:spacing w:after="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Teaching Grants</w:t>
      </w:r>
    </w:p>
    <w:p w14:paraId="085415E2" w14:textId="086BAAC1" w:rsidR="007B2B22" w:rsidRPr="00AB799B" w:rsidRDefault="007B2B22" w:rsidP="001577D6">
      <w:pPr>
        <w:suppressAutoHyphens w:val="0"/>
        <w:spacing w:after="160"/>
        <w:ind w:left="1440" w:hanging="1440"/>
        <w:rPr>
          <w:rFonts w:ascii="Garamond" w:hAnsi="Garamond"/>
          <w:sz w:val="24"/>
          <w:szCs w:val="24"/>
        </w:rPr>
      </w:pPr>
      <w:r w:rsidRPr="00AB799B">
        <w:rPr>
          <w:rFonts w:ascii="Garamond" w:hAnsi="Garamond"/>
          <w:sz w:val="24"/>
          <w:szCs w:val="24"/>
        </w:rPr>
        <w:t>2019</w:t>
      </w:r>
      <w:r w:rsidRPr="00AB799B">
        <w:rPr>
          <w:rFonts w:ascii="Garamond" w:hAnsi="Garamond"/>
          <w:sz w:val="24"/>
          <w:szCs w:val="24"/>
        </w:rPr>
        <w:tab/>
        <w:t xml:space="preserve">“Student Research and Community Engagement at the North Pacific Cannery,” Research Strategic Initiatives Grant, Office of Research, University of Northern British Columbia, </w:t>
      </w:r>
      <w:r w:rsidR="00AB799B" w:rsidRPr="00AB799B">
        <w:rPr>
          <w:rFonts w:ascii="Garamond" w:hAnsi="Garamond"/>
          <w:sz w:val="24"/>
          <w:szCs w:val="24"/>
        </w:rPr>
        <w:t>$5,866</w:t>
      </w:r>
    </w:p>
    <w:p w14:paraId="724519E4" w14:textId="21C9AF9C" w:rsidR="00E12E0F" w:rsidRPr="00E12E0F" w:rsidRDefault="00E12E0F" w:rsidP="001577D6">
      <w:pPr>
        <w:suppressAutoHyphens w:val="0"/>
        <w:spacing w:after="160"/>
        <w:ind w:left="1440" w:hanging="1440"/>
        <w:rPr>
          <w:rFonts w:ascii="Garamond" w:hAnsi="Garamond"/>
          <w:sz w:val="24"/>
          <w:szCs w:val="24"/>
        </w:rPr>
      </w:pPr>
      <w:r w:rsidRPr="00AB799B">
        <w:rPr>
          <w:rFonts w:ascii="Garamond" w:hAnsi="Garamond"/>
          <w:sz w:val="24"/>
          <w:szCs w:val="24"/>
        </w:rPr>
        <w:lastRenderedPageBreak/>
        <w:t>2017</w:t>
      </w:r>
      <w:r w:rsidRPr="00AB799B">
        <w:rPr>
          <w:rFonts w:ascii="Garamond" w:hAnsi="Garamond"/>
          <w:sz w:val="24"/>
          <w:szCs w:val="24"/>
        </w:rPr>
        <w:tab/>
        <w:t>University Experiential and Service Learning Award, Centre for Teaching, Learning, and Technology, University of Northern</w:t>
      </w:r>
      <w:r>
        <w:rPr>
          <w:rFonts w:ascii="Garamond" w:hAnsi="Garamond"/>
          <w:sz w:val="24"/>
          <w:szCs w:val="24"/>
        </w:rPr>
        <w:t xml:space="preserve"> British Columbia</w:t>
      </w:r>
      <w:r w:rsidR="001577D6">
        <w:rPr>
          <w:rFonts w:ascii="Garamond" w:hAnsi="Garamond"/>
          <w:sz w:val="24"/>
          <w:szCs w:val="24"/>
        </w:rPr>
        <w:t xml:space="preserve">, </w:t>
      </w:r>
      <w:r w:rsidR="001577D6" w:rsidRPr="001577D6">
        <w:rPr>
          <w:rFonts w:ascii="Garamond" w:hAnsi="Garamond"/>
          <w:sz w:val="24"/>
          <w:szCs w:val="24"/>
        </w:rPr>
        <w:t>$5,254</w:t>
      </w:r>
    </w:p>
    <w:p w14:paraId="5444AB44" w14:textId="21C53151" w:rsidR="00ED591B" w:rsidRDefault="00ED591B">
      <w:pPr>
        <w:suppressAutoHyphens w:val="0"/>
        <w:rPr>
          <w:rFonts w:ascii="Garamond" w:hAnsi="Garamond"/>
          <w:b/>
          <w:sz w:val="24"/>
          <w:szCs w:val="24"/>
        </w:rPr>
      </w:pPr>
    </w:p>
    <w:p w14:paraId="63115300" w14:textId="2A31D1A7" w:rsidR="006136DA" w:rsidRPr="00C04CB9" w:rsidRDefault="006136DA" w:rsidP="005804D6">
      <w:pPr>
        <w:suppressAutoHyphens w:val="0"/>
        <w:spacing w:after="160"/>
        <w:rPr>
          <w:rFonts w:ascii="Garamond" w:hAnsi="Garamond"/>
          <w:b/>
          <w:sz w:val="24"/>
          <w:szCs w:val="24"/>
        </w:rPr>
      </w:pPr>
      <w:r w:rsidRPr="00C04CB9">
        <w:rPr>
          <w:rFonts w:ascii="Garamond" w:hAnsi="Garamond"/>
          <w:b/>
          <w:sz w:val="24"/>
          <w:szCs w:val="24"/>
        </w:rPr>
        <w:t>CONFERENCE ACTIVITY</w:t>
      </w:r>
    </w:p>
    <w:p w14:paraId="73BEE205" w14:textId="6D3934E5" w:rsidR="00D239BD" w:rsidRPr="003711C4" w:rsidRDefault="008A659C" w:rsidP="005804D6">
      <w:pPr>
        <w:pStyle w:val="Title"/>
        <w:spacing w:after="160"/>
        <w:rPr>
          <w:lang w:val="en-US"/>
        </w:rPr>
      </w:pPr>
      <w:r>
        <w:rPr>
          <w:lang w:val="en-US"/>
        </w:rPr>
        <w:t xml:space="preserve">Recent </w:t>
      </w:r>
      <w:r w:rsidR="006136DA" w:rsidRPr="003711C4">
        <w:rPr>
          <w:lang w:val="en-US"/>
        </w:rPr>
        <w:t>Invited Research Presentations</w:t>
      </w:r>
    </w:p>
    <w:p w14:paraId="48D9AEAD" w14:textId="5BDC3F4B" w:rsidR="006758D7" w:rsidRPr="002111F5" w:rsidRDefault="006758D7" w:rsidP="00381D9B">
      <w:pPr>
        <w:spacing w:after="160"/>
        <w:ind w:left="1440" w:hanging="1440"/>
        <w:rPr>
          <w:rFonts w:ascii="Garamond" w:hAnsi="Garamond"/>
          <w:sz w:val="24"/>
          <w:szCs w:val="24"/>
          <w:lang w:val="en-CA"/>
        </w:rPr>
      </w:pPr>
      <w:r w:rsidRPr="002A3E19">
        <w:rPr>
          <w:rFonts w:ascii="Garamond" w:hAnsi="Garamond"/>
          <w:sz w:val="24"/>
          <w:szCs w:val="24"/>
          <w:lang w:val="en-CA"/>
        </w:rPr>
        <w:t>2019</w:t>
      </w:r>
      <w:r w:rsidRPr="002A3E19">
        <w:rPr>
          <w:rFonts w:ascii="Garamond" w:hAnsi="Garamond"/>
          <w:sz w:val="24"/>
          <w:szCs w:val="24"/>
          <w:lang w:val="en-CA"/>
        </w:rPr>
        <w:tab/>
        <w:t>“Environment</w:t>
      </w:r>
      <w:r w:rsidR="00110FB2" w:rsidRPr="002A3E19">
        <w:rPr>
          <w:rFonts w:ascii="Garamond" w:hAnsi="Garamond"/>
          <w:sz w:val="24"/>
          <w:szCs w:val="24"/>
          <w:lang w:val="en-CA"/>
        </w:rPr>
        <w:t>al ‘Protection’ and Japanese</w:t>
      </w:r>
      <w:r w:rsidRPr="002A3E19">
        <w:rPr>
          <w:rFonts w:ascii="Garamond" w:hAnsi="Garamond"/>
          <w:sz w:val="24"/>
          <w:szCs w:val="24"/>
          <w:lang w:val="en-CA"/>
        </w:rPr>
        <w:t xml:space="preserve"> Exclusion in the BC Salmon Fisheries, 19</w:t>
      </w:r>
      <w:r w:rsidR="00F73563" w:rsidRPr="002A3E19">
        <w:rPr>
          <w:rFonts w:ascii="Garamond" w:hAnsi="Garamond"/>
          <w:sz w:val="24"/>
          <w:szCs w:val="24"/>
          <w:lang w:val="en-CA"/>
        </w:rPr>
        <w:t>0</w:t>
      </w:r>
      <w:r w:rsidRPr="002A3E19">
        <w:rPr>
          <w:rFonts w:ascii="Garamond" w:hAnsi="Garamond"/>
          <w:sz w:val="24"/>
          <w:szCs w:val="24"/>
          <w:lang w:val="en-CA"/>
        </w:rPr>
        <w:t xml:space="preserve">0-1930,” Department of History, University of Victoria, October </w:t>
      </w:r>
      <w:r w:rsidR="00B401B6">
        <w:rPr>
          <w:rFonts w:ascii="Garamond" w:hAnsi="Garamond"/>
          <w:sz w:val="24"/>
          <w:szCs w:val="24"/>
          <w:lang w:val="en-CA"/>
        </w:rPr>
        <w:t>28</w:t>
      </w:r>
      <w:r w:rsidRPr="002A3E19">
        <w:rPr>
          <w:rFonts w:ascii="Garamond" w:hAnsi="Garamond"/>
          <w:sz w:val="24"/>
          <w:szCs w:val="24"/>
          <w:lang w:val="en-CA"/>
        </w:rPr>
        <w:t>, 2019.</w:t>
      </w:r>
      <w:r w:rsidR="00F73563" w:rsidRPr="002A3E19">
        <w:rPr>
          <w:rFonts w:ascii="Garamond" w:hAnsi="Garamond"/>
          <w:sz w:val="24"/>
          <w:szCs w:val="24"/>
          <w:lang w:val="en-CA"/>
        </w:rPr>
        <w:t xml:space="preserve"> </w:t>
      </w:r>
    </w:p>
    <w:p w14:paraId="73DCD5A5" w14:textId="6C4C5EB1" w:rsidR="00381D9B" w:rsidRPr="003711C4" w:rsidRDefault="00381D9B" w:rsidP="00381D9B">
      <w:pPr>
        <w:spacing w:after="160"/>
        <w:ind w:left="1440" w:hanging="1440"/>
        <w:rPr>
          <w:rFonts w:ascii="Garamond" w:hAnsi="Garamond"/>
          <w:sz w:val="24"/>
          <w:szCs w:val="24"/>
          <w:lang w:val="es-ES"/>
        </w:rPr>
      </w:pPr>
      <w:r w:rsidRPr="003711C4">
        <w:rPr>
          <w:rFonts w:ascii="Garamond" w:hAnsi="Garamond"/>
          <w:sz w:val="24"/>
          <w:szCs w:val="24"/>
          <w:lang w:val="es-ES"/>
        </w:rPr>
        <w:t>2017</w:t>
      </w:r>
      <w:r w:rsidRPr="003711C4">
        <w:rPr>
          <w:rFonts w:ascii="Garamond" w:hAnsi="Garamond"/>
          <w:sz w:val="24"/>
          <w:szCs w:val="24"/>
          <w:lang w:val="es-ES"/>
        </w:rPr>
        <w:tab/>
        <w:t>“Salud, inmigración e ideologías: apuntes metodológicos</w:t>
      </w:r>
      <w:r w:rsidR="003711C4" w:rsidRPr="003711C4">
        <w:rPr>
          <w:rFonts w:ascii="Garamond" w:hAnsi="Garamond"/>
          <w:sz w:val="24"/>
          <w:szCs w:val="24"/>
          <w:lang w:val="es-ES"/>
        </w:rPr>
        <w:t xml:space="preserve">,” Instituto de Políticas de Migraciones y Asilo, Universidad Nacional Tres de Febrero, Buenos Aires, </w:t>
      </w:r>
      <w:proofErr w:type="spellStart"/>
      <w:r w:rsidR="003711C4" w:rsidRPr="003711C4">
        <w:rPr>
          <w:rFonts w:ascii="Garamond" w:hAnsi="Garamond"/>
          <w:sz w:val="24"/>
          <w:szCs w:val="24"/>
          <w:lang w:val="es-ES"/>
        </w:rPr>
        <w:t>December</w:t>
      </w:r>
      <w:proofErr w:type="spellEnd"/>
      <w:r w:rsidR="003711C4" w:rsidRPr="003711C4">
        <w:rPr>
          <w:rFonts w:ascii="Garamond" w:hAnsi="Garamond"/>
          <w:sz w:val="24"/>
          <w:szCs w:val="24"/>
          <w:lang w:val="es-ES"/>
        </w:rPr>
        <w:t xml:space="preserve"> 22, 2017.</w:t>
      </w:r>
    </w:p>
    <w:p w14:paraId="398DBBA7" w14:textId="12E46617" w:rsidR="00D90524" w:rsidRPr="00A67361" w:rsidRDefault="00D90524" w:rsidP="005804D6">
      <w:pPr>
        <w:spacing w:after="160"/>
        <w:ind w:left="1440" w:hanging="1440"/>
        <w:rPr>
          <w:rFonts w:ascii="Garamond" w:hAnsi="Garamond" w:cs="Helvetica"/>
          <w:iCs/>
          <w:sz w:val="24"/>
          <w:szCs w:val="24"/>
          <w:lang w:val="en-CA" w:eastAsia="en-US"/>
        </w:rPr>
      </w:pPr>
      <w:r w:rsidRPr="003711C4">
        <w:rPr>
          <w:rFonts w:ascii="Garamond" w:hAnsi="Garamond"/>
          <w:sz w:val="24"/>
          <w:szCs w:val="24"/>
        </w:rPr>
        <w:t>2017</w:t>
      </w:r>
      <w:r w:rsidRPr="003711C4">
        <w:rPr>
          <w:rFonts w:ascii="Garamond" w:hAnsi="Garamond"/>
          <w:sz w:val="24"/>
          <w:szCs w:val="24"/>
        </w:rPr>
        <w:tab/>
        <w:t>“</w:t>
      </w:r>
      <w:r w:rsidRPr="003711C4">
        <w:rPr>
          <w:rFonts w:ascii="Garamond" w:hAnsi="Garamond" w:cs="Helvetica"/>
          <w:iCs/>
          <w:sz w:val="24"/>
          <w:szCs w:val="24"/>
          <w:lang w:val="en-CA" w:eastAsia="en-US"/>
        </w:rPr>
        <w:t>An Unbounded Nation? Education Networks and Migration between Germany and Argentina, 1880-1930,” Department of History Colloquium</w:t>
      </w:r>
      <w:r w:rsidR="00A67361" w:rsidRPr="003711C4">
        <w:rPr>
          <w:rFonts w:ascii="Garamond" w:hAnsi="Garamond" w:cs="Helvetica"/>
          <w:iCs/>
          <w:sz w:val="24"/>
          <w:szCs w:val="24"/>
          <w:lang w:val="en-CA" w:eastAsia="en-US"/>
        </w:rPr>
        <w:t>, University of British Columbia, February</w:t>
      </w:r>
      <w:r w:rsidR="00A67361" w:rsidRPr="00A67361">
        <w:rPr>
          <w:rFonts w:ascii="Garamond" w:hAnsi="Garamond" w:cs="Helvetica"/>
          <w:iCs/>
          <w:sz w:val="24"/>
          <w:szCs w:val="24"/>
          <w:lang w:val="en-CA" w:eastAsia="en-US"/>
        </w:rPr>
        <w:t xml:space="preserve"> 9, 2017.</w:t>
      </w:r>
    </w:p>
    <w:p w14:paraId="43CD8B6D" w14:textId="4D2DBCC0" w:rsidR="00681144" w:rsidRDefault="00681144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A67361">
        <w:rPr>
          <w:rFonts w:ascii="Garamond" w:hAnsi="Garamond"/>
          <w:sz w:val="24"/>
          <w:szCs w:val="24"/>
        </w:rPr>
        <w:t>2016</w:t>
      </w:r>
      <w:r w:rsidRPr="00A67361">
        <w:rPr>
          <w:rFonts w:ascii="Garamond" w:hAnsi="Garamond"/>
          <w:sz w:val="24"/>
          <w:szCs w:val="24"/>
        </w:rPr>
        <w:tab/>
        <w:t>“</w:t>
      </w:r>
      <w:r w:rsidRPr="00A67361">
        <w:rPr>
          <w:rFonts w:ascii="Garamond" w:hAnsi="Garamond"/>
          <w:sz w:val="24"/>
          <w:szCs w:val="24"/>
          <w:lang w:val="en-CA"/>
        </w:rPr>
        <w:t>Mutualism versus Paternalism: Immigration, Social Welfare, and Community Ideologies in Buenos Aires, 1880-1955,” Latin American Research Seminar, Liu Institute for Global Issues, University</w:t>
      </w:r>
      <w:r>
        <w:rPr>
          <w:rFonts w:ascii="Garamond" w:hAnsi="Garamond"/>
          <w:sz w:val="24"/>
          <w:szCs w:val="24"/>
          <w:lang w:val="en-CA"/>
        </w:rPr>
        <w:t xml:space="preserve"> of British Columbia, November 2, 2016.</w:t>
      </w:r>
    </w:p>
    <w:p w14:paraId="01904038" w14:textId="10B1943C" w:rsidR="000544CE" w:rsidRDefault="000544CE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ab/>
        <w:t>“</w:t>
      </w:r>
      <w:r>
        <w:rPr>
          <w:rFonts w:ascii="Garamond" w:hAnsi="Garamond"/>
          <w:sz w:val="24"/>
          <w:szCs w:val="24"/>
          <w:lang w:val="en-CA"/>
        </w:rPr>
        <w:t>Citizens of</w:t>
      </w:r>
      <w:r w:rsidRPr="005B43D3">
        <w:rPr>
          <w:rFonts w:ascii="Garamond" w:hAnsi="Garamond"/>
          <w:sz w:val="24"/>
          <w:szCs w:val="24"/>
          <w:lang w:val="en-CA"/>
        </w:rPr>
        <w:t xml:space="preserve"> </w:t>
      </w:r>
      <w:r>
        <w:rPr>
          <w:rFonts w:ascii="Garamond" w:hAnsi="Garamond"/>
          <w:sz w:val="24"/>
          <w:szCs w:val="24"/>
          <w:lang w:val="en-CA"/>
        </w:rPr>
        <w:t>Empire</w:t>
      </w:r>
      <w:r w:rsidRPr="005B43D3">
        <w:rPr>
          <w:rFonts w:ascii="Garamond" w:hAnsi="Garamond"/>
          <w:sz w:val="24"/>
          <w:szCs w:val="24"/>
          <w:lang w:val="en-CA"/>
        </w:rPr>
        <w:t xml:space="preserve">: Education and Teacher Exchanges in Canada and the </w:t>
      </w:r>
      <w:r>
        <w:rPr>
          <w:rFonts w:ascii="Garamond" w:hAnsi="Garamond"/>
          <w:sz w:val="24"/>
          <w:szCs w:val="24"/>
          <w:lang w:val="en-CA"/>
        </w:rPr>
        <w:t>Commonwealth</w:t>
      </w:r>
      <w:r w:rsidRPr="005B43D3">
        <w:rPr>
          <w:rFonts w:ascii="Garamond" w:hAnsi="Garamond"/>
          <w:sz w:val="24"/>
          <w:szCs w:val="24"/>
          <w:lang w:val="en-CA"/>
        </w:rPr>
        <w:t>, 1910-1940</w:t>
      </w:r>
      <w:r w:rsidR="00B949CF">
        <w:rPr>
          <w:rFonts w:ascii="Garamond" w:hAnsi="Garamond"/>
          <w:sz w:val="24"/>
          <w:szCs w:val="24"/>
        </w:rPr>
        <w:t>,” Robarts Centre for Canadian Studies</w:t>
      </w:r>
      <w:r w:rsidR="00F7426F" w:rsidRPr="00F7426F">
        <w:rPr>
          <w:rFonts w:ascii="Garamond" w:hAnsi="Garamond"/>
          <w:sz w:val="24"/>
          <w:szCs w:val="24"/>
          <w:lang w:val="en-CA"/>
        </w:rPr>
        <w:t xml:space="preserve"> </w:t>
      </w:r>
      <w:r w:rsidR="00F7426F">
        <w:rPr>
          <w:rFonts w:ascii="Garamond" w:hAnsi="Garamond"/>
          <w:sz w:val="24"/>
          <w:szCs w:val="24"/>
          <w:lang w:val="en-CA"/>
        </w:rPr>
        <w:t>Visiting Speaker Series</w:t>
      </w:r>
      <w:r w:rsidR="00B949CF">
        <w:rPr>
          <w:rFonts w:ascii="Garamond" w:hAnsi="Garamond"/>
          <w:sz w:val="24"/>
          <w:szCs w:val="24"/>
        </w:rPr>
        <w:t>, York Univer</w:t>
      </w:r>
      <w:r w:rsidR="00F7426F">
        <w:rPr>
          <w:rFonts w:ascii="Garamond" w:hAnsi="Garamond"/>
          <w:sz w:val="24"/>
          <w:szCs w:val="24"/>
        </w:rPr>
        <w:t>s</w:t>
      </w:r>
      <w:r w:rsidR="00B949CF">
        <w:rPr>
          <w:rFonts w:ascii="Garamond" w:hAnsi="Garamond"/>
          <w:sz w:val="24"/>
          <w:szCs w:val="24"/>
        </w:rPr>
        <w:t>ity</w:t>
      </w:r>
      <w:r w:rsidR="00F7426F">
        <w:rPr>
          <w:rFonts w:ascii="Garamond" w:hAnsi="Garamond"/>
          <w:sz w:val="24"/>
          <w:szCs w:val="24"/>
        </w:rPr>
        <w:t>, March 7, 2016.</w:t>
      </w:r>
    </w:p>
    <w:p w14:paraId="038563AC" w14:textId="471D8716" w:rsidR="002210AA" w:rsidRPr="002210AA" w:rsidRDefault="002210AA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210AA">
        <w:rPr>
          <w:rFonts w:ascii="Garamond" w:hAnsi="Garamond"/>
          <w:sz w:val="24"/>
          <w:szCs w:val="24"/>
        </w:rPr>
        <w:t>2015</w:t>
      </w:r>
      <w:r w:rsidRPr="002210AA">
        <w:rPr>
          <w:rFonts w:ascii="Garamond" w:hAnsi="Garamond"/>
          <w:sz w:val="24"/>
          <w:szCs w:val="24"/>
        </w:rPr>
        <w:tab/>
      </w:r>
      <w:r w:rsidRPr="002210AA">
        <w:rPr>
          <w:rFonts w:ascii="Garamond" w:hAnsi="Garamond"/>
          <w:sz w:val="24"/>
          <w:szCs w:val="24"/>
          <w:lang w:val="en-CA"/>
        </w:rPr>
        <w:t xml:space="preserve">“Healing the Nation: Healthcare, Philanthropy, and Ethnicity in Argentina, 1900-1940,” </w:t>
      </w:r>
      <w:r w:rsidR="00FF7E90">
        <w:rPr>
          <w:rFonts w:ascii="Garamond" w:hAnsi="Garamond"/>
          <w:sz w:val="24"/>
          <w:szCs w:val="24"/>
          <w:lang w:val="en-CA"/>
        </w:rPr>
        <w:t>Department of History</w:t>
      </w:r>
      <w:r w:rsidR="00935C41">
        <w:rPr>
          <w:rFonts w:ascii="Garamond" w:hAnsi="Garamond"/>
          <w:sz w:val="24"/>
          <w:szCs w:val="24"/>
          <w:lang w:val="en-CA"/>
        </w:rPr>
        <w:t xml:space="preserve"> Visiting Lecture Series</w:t>
      </w:r>
      <w:r w:rsidR="00FF7E90">
        <w:rPr>
          <w:rFonts w:ascii="Garamond" w:hAnsi="Garamond"/>
          <w:sz w:val="24"/>
          <w:szCs w:val="24"/>
          <w:lang w:val="en-CA"/>
        </w:rPr>
        <w:t>, University of California, Santa Cruz, November 6, 2015.</w:t>
      </w:r>
    </w:p>
    <w:p w14:paraId="1AE0414B" w14:textId="5FF00111" w:rsidR="00206A6C" w:rsidRPr="00C04CB9" w:rsidRDefault="00206A6C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2014</w:t>
      </w:r>
      <w:r w:rsidRPr="00C04CB9">
        <w:rPr>
          <w:rFonts w:ascii="Garamond" w:hAnsi="Garamond"/>
          <w:sz w:val="24"/>
          <w:szCs w:val="24"/>
        </w:rPr>
        <w:tab/>
        <w:t>“</w:t>
      </w:r>
      <w:r w:rsidR="00506A6E" w:rsidRPr="00C04CB9">
        <w:rPr>
          <w:rFonts w:ascii="Garamond" w:hAnsi="Garamond"/>
          <w:sz w:val="24"/>
          <w:szCs w:val="24"/>
        </w:rPr>
        <w:t xml:space="preserve">Constructing Ethnicity in the Americas: </w:t>
      </w:r>
      <w:r w:rsidR="0023612A" w:rsidRPr="00C04CB9">
        <w:rPr>
          <w:rFonts w:ascii="Garamond" w:hAnsi="Garamond"/>
          <w:sz w:val="24"/>
          <w:szCs w:val="24"/>
        </w:rPr>
        <w:t xml:space="preserve">Language, Religion, and </w:t>
      </w:r>
      <w:r w:rsidR="00506A6E" w:rsidRPr="00C04CB9">
        <w:rPr>
          <w:rFonts w:ascii="Garamond" w:hAnsi="Garamond"/>
          <w:sz w:val="24"/>
          <w:szCs w:val="24"/>
        </w:rPr>
        <w:t>German Immigrants in Arg</w:t>
      </w:r>
      <w:r w:rsidR="00C10E07" w:rsidRPr="00C04CB9">
        <w:rPr>
          <w:rFonts w:ascii="Garamond" w:hAnsi="Garamond"/>
          <w:sz w:val="24"/>
          <w:szCs w:val="24"/>
        </w:rPr>
        <w:t>entina and Canada in the early-t</w:t>
      </w:r>
      <w:r w:rsidR="00506A6E" w:rsidRPr="00C04CB9">
        <w:rPr>
          <w:rFonts w:ascii="Garamond" w:hAnsi="Garamond"/>
          <w:sz w:val="24"/>
          <w:szCs w:val="24"/>
        </w:rPr>
        <w:t>wentieth Century,” Forum on Migration, Barnard College, Colum</w:t>
      </w:r>
      <w:r w:rsidR="004F08EF">
        <w:rPr>
          <w:rFonts w:ascii="Garamond" w:hAnsi="Garamond"/>
          <w:sz w:val="24"/>
          <w:szCs w:val="24"/>
        </w:rPr>
        <w:t>bia University, March 24, 2014.</w:t>
      </w:r>
    </w:p>
    <w:p w14:paraId="728D86D7" w14:textId="79458F5E" w:rsidR="000D3FBB" w:rsidRPr="00C04CB9" w:rsidRDefault="000D3FBB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2014</w:t>
      </w:r>
      <w:r w:rsidRPr="00C04CB9">
        <w:rPr>
          <w:rFonts w:ascii="Garamond" w:hAnsi="Garamond"/>
          <w:sz w:val="24"/>
          <w:szCs w:val="24"/>
        </w:rPr>
        <w:tab/>
        <w:t>“</w:t>
      </w:r>
      <w:r w:rsidR="0083366B">
        <w:rPr>
          <w:rFonts w:ascii="Garamond" w:hAnsi="Garamond" w:cs="Garamond"/>
          <w:sz w:val="24"/>
          <w:szCs w:val="24"/>
          <w:lang w:eastAsia="en-US"/>
        </w:rPr>
        <w:t>Migration, Social Welfare, and the Promise of Global History</w:t>
      </w:r>
      <w:r w:rsidRPr="00C04CB9">
        <w:rPr>
          <w:rFonts w:ascii="Garamond" w:hAnsi="Garamond"/>
          <w:sz w:val="24"/>
          <w:szCs w:val="24"/>
        </w:rPr>
        <w:t xml:space="preserve">,” </w:t>
      </w:r>
      <w:r w:rsidR="004B1D87" w:rsidRPr="00C04CB9">
        <w:rPr>
          <w:rFonts w:ascii="Garamond" w:hAnsi="Garamond"/>
          <w:sz w:val="24"/>
          <w:szCs w:val="24"/>
        </w:rPr>
        <w:t>Depart</w:t>
      </w:r>
      <w:r w:rsidR="00486909" w:rsidRPr="00C04CB9">
        <w:rPr>
          <w:rFonts w:ascii="Garamond" w:hAnsi="Garamond"/>
          <w:sz w:val="24"/>
          <w:szCs w:val="24"/>
        </w:rPr>
        <w:t>ment</w:t>
      </w:r>
      <w:r w:rsidR="004B1D87" w:rsidRPr="00C04CB9">
        <w:rPr>
          <w:rFonts w:ascii="Garamond" w:hAnsi="Garamond"/>
          <w:sz w:val="24"/>
          <w:szCs w:val="24"/>
        </w:rPr>
        <w:t xml:space="preserve"> of History Visiting Lecture Series</w:t>
      </w:r>
      <w:r w:rsidRPr="00C04CB9">
        <w:rPr>
          <w:rFonts w:ascii="Garamond" w:hAnsi="Garamond"/>
          <w:sz w:val="24"/>
          <w:szCs w:val="24"/>
        </w:rPr>
        <w:t xml:space="preserve">, </w:t>
      </w:r>
      <w:r w:rsidR="004B1D87" w:rsidRPr="00C04CB9">
        <w:rPr>
          <w:rFonts w:ascii="Garamond" w:hAnsi="Garamond"/>
          <w:sz w:val="24"/>
          <w:szCs w:val="24"/>
        </w:rPr>
        <w:t>Trent</w:t>
      </w:r>
      <w:r w:rsidRPr="00C04CB9">
        <w:rPr>
          <w:rFonts w:ascii="Garamond" w:hAnsi="Garamond"/>
          <w:sz w:val="24"/>
          <w:szCs w:val="24"/>
        </w:rPr>
        <w:t xml:space="preserve"> University, </w:t>
      </w:r>
      <w:r w:rsidR="004B1D87" w:rsidRPr="00C04CB9">
        <w:rPr>
          <w:rFonts w:ascii="Garamond" w:hAnsi="Garamond"/>
          <w:sz w:val="24"/>
          <w:szCs w:val="24"/>
        </w:rPr>
        <w:t>January 17</w:t>
      </w:r>
      <w:r w:rsidRPr="00C04CB9">
        <w:rPr>
          <w:rFonts w:ascii="Garamond" w:hAnsi="Garamond"/>
          <w:sz w:val="24"/>
          <w:szCs w:val="24"/>
        </w:rPr>
        <w:t>, 2014.</w:t>
      </w:r>
    </w:p>
    <w:p w14:paraId="551C8FB6" w14:textId="19448FFB" w:rsidR="00F80E8B" w:rsidRPr="00F51ABF" w:rsidRDefault="008A659C" w:rsidP="005804D6">
      <w:pPr>
        <w:spacing w:after="160"/>
        <w:ind w:left="567" w:hanging="567"/>
        <w:rPr>
          <w:rFonts w:ascii="Garamond" w:hAnsi="Garamond"/>
          <w:b/>
          <w:sz w:val="24"/>
          <w:szCs w:val="24"/>
        </w:rPr>
      </w:pPr>
      <w:r w:rsidRPr="00872115">
        <w:rPr>
          <w:rFonts w:ascii="Garamond" w:hAnsi="Garamond"/>
          <w:b/>
          <w:sz w:val="24"/>
          <w:szCs w:val="24"/>
        </w:rPr>
        <w:t xml:space="preserve">Recent </w:t>
      </w:r>
      <w:r w:rsidR="00563CE4" w:rsidRPr="00872115">
        <w:rPr>
          <w:rFonts w:ascii="Garamond" w:hAnsi="Garamond"/>
          <w:b/>
          <w:sz w:val="24"/>
          <w:szCs w:val="24"/>
        </w:rPr>
        <w:t>Confer</w:t>
      </w:r>
      <w:r w:rsidR="00563CE4" w:rsidRPr="00F51ABF">
        <w:rPr>
          <w:rFonts w:ascii="Garamond" w:hAnsi="Garamond"/>
          <w:b/>
          <w:sz w:val="24"/>
          <w:szCs w:val="24"/>
        </w:rPr>
        <w:t xml:space="preserve">ence </w:t>
      </w:r>
      <w:r w:rsidR="00905BB8" w:rsidRPr="00F51ABF">
        <w:rPr>
          <w:rFonts w:ascii="Garamond" w:hAnsi="Garamond"/>
          <w:b/>
          <w:sz w:val="24"/>
          <w:szCs w:val="24"/>
        </w:rPr>
        <w:t>Presentations</w:t>
      </w:r>
    </w:p>
    <w:p w14:paraId="2A9FD591" w14:textId="6314AD95" w:rsidR="00CA1EB8" w:rsidRPr="002A3E19" w:rsidRDefault="00CA1EB8" w:rsidP="00520DC0">
      <w:pPr>
        <w:spacing w:after="160"/>
        <w:ind w:left="1440" w:hanging="1440"/>
        <w:rPr>
          <w:rFonts w:ascii="Garamond" w:hAnsi="Garamond" w:cs="Helvetica"/>
          <w:strike/>
          <w:sz w:val="24"/>
          <w:szCs w:val="24"/>
        </w:rPr>
      </w:pPr>
      <w:r w:rsidRPr="002A3E19">
        <w:rPr>
          <w:rFonts w:ascii="Garamond" w:hAnsi="Garamond" w:cs="Helvetica"/>
          <w:sz w:val="24"/>
          <w:szCs w:val="24"/>
        </w:rPr>
        <w:t>2020</w:t>
      </w:r>
      <w:r w:rsidRPr="002A3E19">
        <w:rPr>
          <w:rFonts w:ascii="Garamond" w:hAnsi="Garamond" w:cs="Helvetica"/>
          <w:sz w:val="24"/>
          <w:szCs w:val="24"/>
        </w:rPr>
        <w:tab/>
        <w:t>“Social Welfare beyond the State in Argentina, 1880-1955,”</w:t>
      </w:r>
      <w:r w:rsidRPr="002A3E19">
        <w:rPr>
          <w:rFonts w:ascii="Garamond" w:eastAsiaTheme="minorEastAsia" w:hAnsi="Garamond"/>
          <w:sz w:val="24"/>
          <w:szCs w:val="24"/>
        </w:rPr>
        <w:t xml:space="preserve"> American Historical Association, New York, New York, January 3, 2020. </w:t>
      </w:r>
      <w:r w:rsidRPr="002A3E19">
        <w:rPr>
          <w:rFonts w:ascii="Garamond" w:hAnsi="Garamond"/>
          <w:sz w:val="24"/>
          <w:szCs w:val="24"/>
          <w:lang w:val="en-CA"/>
        </w:rPr>
        <w:t>Panel organizer.</w:t>
      </w:r>
      <w:r w:rsidR="00F73563" w:rsidRPr="002A3E19">
        <w:rPr>
          <w:rFonts w:ascii="Garamond" w:hAnsi="Garamond"/>
          <w:sz w:val="24"/>
          <w:szCs w:val="24"/>
          <w:lang w:val="en-CA"/>
        </w:rPr>
        <w:t xml:space="preserve"> </w:t>
      </w:r>
    </w:p>
    <w:p w14:paraId="732B6A95" w14:textId="08F2634C" w:rsidR="00520DC0" w:rsidRPr="00667311" w:rsidRDefault="00520DC0" w:rsidP="00520DC0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667311">
        <w:rPr>
          <w:rFonts w:ascii="Garamond" w:hAnsi="Garamond" w:cs="Helvetica"/>
          <w:sz w:val="24"/>
          <w:szCs w:val="24"/>
        </w:rPr>
        <w:t>2019</w:t>
      </w:r>
      <w:r w:rsidRPr="00667311">
        <w:rPr>
          <w:rFonts w:ascii="Garamond" w:hAnsi="Garamond" w:cs="Helvetica"/>
          <w:sz w:val="24"/>
          <w:szCs w:val="24"/>
        </w:rPr>
        <w:tab/>
      </w:r>
      <w:r w:rsidRPr="00667311">
        <w:rPr>
          <w:rFonts w:ascii="Garamond" w:hAnsi="Garamond"/>
          <w:sz w:val="24"/>
          <w:szCs w:val="24"/>
          <w:lang w:val="en-CA"/>
        </w:rPr>
        <w:t>“Environment, Race, and Exclusion in the BC Salmon Fisheries, 1910-1930,”</w:t>
      </w:r>
      <w:r w:rsidRPr="00667311">
        <w:rPr>
          <w:rFonts w:ascii="Garamond" w:hAnsi="Garamond"/>
          <w:iCs/>
          <w:sz w:val="24"/>
          <w:szCs w:val="24"/>
        </w:rPr>
        <w:t xml:space="preserve"> Canadian Historical Association, University of British Columbia, Vancouver, BC, June 3, 2019.</w:t>
      </w:r>
      <w:r w:rsidRPr="00667311">
        <w:rPr>
          <w:rFonts w:ascii="Garamond" w:hAnsi="Garamond"/>
          <w:sz w:val="24"/>
          <w:szCs w:val="24"/>
        </w:rPr>
        <w:t xml:space="preserve"> Panel organizer.</w:t>
      </w:r>
    </w:p>
    <w:p w14:paraId="199FB252" w14:textId="2E0ACB56" w:rsidR="00520DC0" w:rsidRPr="00667311" w:rsidRDefault="00520DC0" w:rsidP="00F811DF">
      <w:pPr>
        <w:spacing w:after="160"/>
        <w:ind w:left="1440" w:hanging="1440"/>
        <w:rPr>
          <w:rFonts w:ascii="Garamond" w:hAnsi="Garamond" w:cs="Helvetica"/>
          <w:sz w:val="24"/>
          <w:szCs w:val="24"/>
          <w:lang w:val="en-CA"/>
        </w:rPr>
      </w:pPr>
      <w:r w:rsidRPr="00667311">
        <w:rPr>
          <w:rFonts w:ascii="Garamond" w:hAnsi="Garamond"/>
          <w:sz w:val="24"/>
          <w:szCs w:val="24"/>
        </w:rPr>
        <w:t>2019</w:t>
      </w:r>
      <w:r w:rsidRPr="00667311">
        <w:rPr>
          <w:rFonts w:ascii="Garamond" w:hAnsi="Garamond"/>
          <w:sz w:val="24"/>
          <w:szCs w:val="24"/>
        </w:rPr>
        <w:tab/>
      </w:r>
      <w:r w:rsidRPr="00667311">
        <w:rPr>
          <w:rFonts w:ascii="Garamond" w:hAnsi="Garamond"/>
          <w:sz w:val="24"/>
          <w:szCs w:val="24"/>
          <w:lang w:val="en-CA"/>
        </w:rPr>
        <w:t>“Subjectivity and Objectivity: Photography, Family, and the Historian</w:t>
      </w:r>
      <w:r w:rsidR="00F51ABF" w:rsidRPr="00667311">
        <w:rPr>
          <w:rFonts w:ascii="Garamond" w:hAnsi="Garamond"/>
          <w:sz w:val="24"/>
          <w:szCs w:val="24"/>
          <w:lang w:val="en-CA"/>
        </w:rPr>
        <w:t>,</w:t>
      </w:r>
      <w:r w:rsidRPr="00667311">
        <w:rPr>
          <w:rFonts w:ascii="Garamond" w:hAnsi="Garamond"/>
          <w:sz w:val="24"/>
          <w:szCs w:val="24"/>
          <w:lang w:val="en-CA"/>
        </w:rPr>
        <w:t>”</w:t>
      </w:r>
      <w:r w:rsidR="00F51ABF" w:rsidRPr="00667311">
        <w:rPr>
          <w:rFonts w:ascii="Garamond" w:hAnsi="Garamond"/>
          <w:iCs/>
          <w:sz w:val="24"/>
          <w:szCs w:val="24"/>
        </w:rPr>
        <w:t xml:space="preserve"> Canadian Historical Association, University of British Columbia, Vancouver, BC, June 3, 2019.</w:t>
      </w:r>
      <w:r w:rsidR="00F51ABF" w:rsidRPr="00667311">
        <w:rPr>
          <w:rFonts w:ascii="Garamond" w:hAnsi="Garamond"/>
          <w:sz w:val="24"/>
          <w:szCs w:val="24"/>
        </w:rPr>
        <w:t xml:space="preserve"> Roundtable organizer.</w:t>
      </w:r>
    </w:p>
    <w:p w14:paraId="6FDE3215" w14:textId="408D5BFE" w:rsidR="00E96CC6" w:rsidRPr="00F51ABF" w:rsidRDefault="00E96CC6" w:rsidP="00F811DF">
      <w:pPr>
        <w:spacing w:after="160"/>
        <w:ind w:left="1440" w:hanging="1440"/>
        <w:rPr>
          <w:rFonts w:ascii="Garamond" w:hAnsi="Garamond" w:cs="Helvetica"/>
          <w:sz w:val="24"/>
          <w:szCs w:val="24"/>
        </w:rPr>
      </w:pPr>
      <w:r w:rsidRPr="00BD11CA">
        <w:rPr>
          <w:rFonts w:ascii="Garamond" w:hAnsi="Garamond" w:cs="Helvetica"/>
          <w:sz w:val="24"/>
          <w:szCs w:val="24"/>
        </w:rPr>
        <w:t>2019</w:t>
      </w:r>
      <w:r w:rsidRPr="00BD11CA">
        <w:rPr>
          <w:rFonts w:ascii="Garamond" w:hAnsi="Garamond" w:cs="Helvetica"/>
          <w:sz w:val="24"/>
          <w:szCs w:val="24"/>
        </w:rPr>
        <w:tab/>
        <w:t>“</w:t>
      </w:r>
      <w:r w:rsidRPr="00BD11CA">
        <w:rPr>
          <w:rFonts w:ascii="Garamond" w:hAnsi="Garamond"/>
          <w:sz w:val="24"/>
          <w:szCs w:val="24"/>
        </w:rPr>
        <w:t>Asian Migration, Racial Hierarchies, and Exclusion in Argentina, 1890-1920,” Rocky Mountain Conference on Latin American Studies</w:t>
      </w:r>
      <w:r w:rsidR="00520DC0" w:rsidRPr="00BD11CA">
        <w:rPr>
          <w:rFonts w:ascii="Garamond" w:hAnsi="Garamond"/>
          <w:sz w:val="24"/>
          <w:szCs w:val="24"/>
        </w:rPr>
        <w:t>, Santa Fe, New Mexico, April 5, 2019. Panel organizer.</w:t>
      </w:r>
    </w:p>
    <w:p w14:paraId="4F5F55CA" w14:textId="3AAF139D" w:rsidR="008439E1" w:rsidRPr="008439E1" w:rsidRDefault="008439E1" w:rsidP="00F811DF">
      <w:pPr>
        <w:spacing w:after="160"/>
        <w:ind w:left="1440" w:hanging="1440"/>
        <w:rPr>
          <w:rFonts w:ascii="Garamond" w:hAnsi="Garamond" w:cs="Helvetica"/>
          <w:sz w:val="24"/>
          <w:szCs w:val="24"/>
        </w:rPr>
      </w:pPr>
      <w:r w:rsidRPr="00F51ABF">
        <w:rPr>
          <w:rFonts w:ascii="Garamond" w:hAnsi="Garamond" w:cs="Helvetica"/>
          <w:sz w:val="24"/>
          <w:szCs w:val="24"/>
        </w:rPr>
        <w:lastRenderedPageBreak/>
        <w:t>2019</w:t>
      </w:r>
      <w:r w:rsidRPr="00F51ABF">
        <w:rPr>
          <w:rFonts w:ascii="Garamond" w:hAnsi="Garamond" w:cs="Helvetica"/>
          <w:sz w:val="24"/>
          <w:szCs w:val="24"/>
        </w:rPr>
        <w:tab/>
        <w:t>“</w:t>
      </w:r>
      <w:r w:rsidRPr="00F51ABF">
        <w:rPr>
          <w:rFonts w:ascii="Garamond" w:hAnsi="Garamond"/>
          <w:sz w:val="24"/>
          <w:szCs w:val="24"/>
        </w:rPr>
        <w:t>The Mutualist Moment: Hea</w:t>
      </w:r>
      <w:r w:rsidR="00E1420F" w:rsidRPr="00F51ABF">
        <w:rPr>
          <w:rFonts w:ascii="Garamond" w:hAnsi="Garamond"/>
          <w:sz w:val="24"/>
          <w:szCs w:val="24"/>
        </w:rPr>
        <w:t>l</w:t>
      </w:r>
      <w:r w:rsidRPr="00F51ABF">
        <w:rPr>
          <w:rFonts w:ascii="Garamond" w:hAnsi="Garamond"/>
          <w:sz w:val="24"/>
          <w:szCs w:val="24"/>
        </w:rPr>
        <w:t>th and Ethnicity in Buenos Aires, 1910-1955,”</w:t>
      </w:r>
      <w:r w:rsidRPr="00F51ABF">
        <w:rPr>
          <w:rFonts w:ascii="Garamond" w:eastAsiaTheme="minorEastAsia" w:hAnsi="Garamond"/>
          <w:sz w:val="24"/>
          <w:szCs w:val="24"/>
        </w:rPr>
        <w:t xml:space="preserve"> American Historical Association, Chicago</w:t>
      </w:r>
      <w:r w:rsidRPr="00872115">
        <w:rPr>
          <w:rFonts w:ascii="Garamond" w:eastAsiaTheme="minorEastAsia" w:hAnsi="Garamond"/>
          <w:sz w:val="24"/>
          <w:szCs w:val="24"/>
        </w:rPr>
        <w:t>, Illinois, January 4, 201</w:t>
      </w:r>
      <w:r w:rsidR="00872115" w:rsidRPr="00872115">
        <w:rPr>
          <w:rFonts w:ascii="Garamond" w:eastAsiaTheme="minorEastAsia" w:hAnsi="Garamond"/>
          <w:sz w:val="24"/>
          <w:szCs w:val="24"/>
        </w:rPr>
        <w:t>9</w:t>
      </w:r>
      <w:r w:rsidRPr="00872115">
        <w:rPr>
          <w:rFonts w:ascii="Garamond" w:eastAsiaTheme="minorEastAsia" w:hAnsi="Garamond"/>
          <w:sz w:val="24"/>
          <w:szCs w:val="24"/>
        </w:rPr>
        <w:t xml:space="preserve">. </w:t>
      </w:r>
      <w:r w:rsidRPr="00872115">
        <w:rPr>
          <w:rFonts w:ascii="Garamond" w:hAnsi="Garamond"/>
          <w:sz w:val="24"/>
          <w:szCs w:val="24"/>
          <w:lang w:val="en-CA"/>
        </w:rPr>
        <w:t>Panel organizer.</w:t>
      </w:r>
    </w:p>
    <w:p w14:paraId="26008F4D" w14:textId="4361EBE6" w:rsidR="00F811DF" w:rsidRDefault="009B33F5" w:rsidP="00F811DF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8439E1">
        <w:rPr>
          <w:rFonts w:ascii="Garamond" w:hAnsi="Garamond" w:cs="Helvetica"/>
          <w:sz w:val="24"/>
          <w:szCs w:val="24"/>
        </w:rPr>
        <w:t>2018</w:t>
      </w:r>
      <w:r w:rsidRPr="008439E1">
        <w:rPr>
          <w:rFonts w:ascii="Garamond" w:hAnsi="Garamond" w:cs="Helvetica"/>
          <w:sz w:val="24"/>
          <w:szCs w:val="24"/>
        </w:rPr>
        <w:tab/>
        <w:t>“</w:t>
      </w:r>
      <w:r w:rsidR="00F811DF" w:rsidRPr="008439E1">
        <w:rPr>
          <w:rFonts w:ascii="Garamond" w:hAnsi="Garamond" w:cs="Helvetica"/>
          <w:sz w:val="24"/>
          <w:szCs w:val="24"/>
        </w:rPr>
        <w:t>Undesirable Britons: South Asian Migration and the Making</w:t>
      </w:r>
      <w:r w:rsidR="00F811DF" w:rsidRPr="00F811DF">
        <w:rPr>
          <w:rFonts w:ascii="Garamond" w:hAnsi="Garamond" w:cs="Helvetica"/>
          <w:sz w:val="24"/>
          <w:szCs w:val="24"/>
        </w:rPr>
        <w:t xml:space="preserve"> of a White Argentina</w:t>
      </w:r>
      <w:r w:rsidR="00F811DF">
        <w:rPr>
          <w:rFonts w:ascii="Garamond" w:hAnsi="Garamond" w:cs="Helvetica"/>
          <w:sz w:val="24"/>
          <w:szCs w:val="24"/>
        </w:rPr>
        <w:t>,”</w:t>
      </w:r>
      <w:r w:rsidR="00F811DF" w:rsidRPr="00F811DF">
        <w:rPr>
          <w:rFonts w:ascii="Garamond" w:hAnsi="Garamond"/>
          <w:sz w:val="24"/>
          <w:szCs w:val="24"/>
        </w:rPr>
        <w:t xml:space="preserve"> </w:t>
      </w:r>
      <w:r w:rsidR="00F811DF" w:rsidRPr="007A71BF">
        <w:rPr>
          <w:rFonts w:ascii="Garamond" w:hAnsi="Garamond"/>
          <w:sz w:val="24"/>
          <w:szCs w:val="24"/>
        </w:rPr>
        <w:t xml:space="preserve">Latin American Studies Association, </w:t>
      </w:r>
      <w:r w:rsidR="00F811DF">
        <w:rPr>
          <w:rFonts w:ascii="Garamond" w:hAnsi="Garamond"/>
          <w:sz w:val="24"/>
          <w:szCs w:val="24"/>
        </w:rPr>
        <w:t>Barcelona, Spain</w:t>
      </w:r>
      <w:r w:rsidR="00F811DF" w:rsidRPr="007A71BF">
        <w:rPr>
          <w:rFonts w:ascii="Garamond" w:hAnsi="Garamond"/>
          <w:sz w:val="24"/>
          <w:szCs w:val="24"/>
        </w:rPr>
        <w:t xml:space="preserve">, </w:t>
      </w:r>
      <w:r w:rsidR="008054F8">
        <w:rPr>
          <w:rFonts w:ascii="Garamond" w:hAnsi="Garamond"/>
          <w:sz w:val="24"/>
          <w:szCs w:val="24"/>
        </w:rPr>
        <w:t>May 23, 2018</w:t>
      </w:r>
      <w:r w:rsidR="00F811DF" w:rsidRPr="007A71BF">
        <w:rPr>
          <w:rFonts w:ascii="Garamond" w:hAnsi="Garamond"/>
          <w:sz w:val="24"/>
          <w:szCs w:val="24"/>
        </w:rPr>
        <w:t>.</w:t>
      </w:r>
      <w:r w:rsidR="00F811DF">
        <w:rPr>
          <w:rFonts w:ascii="Garamond" w:hAnsi="Garamond"/>
          <w:sz w:val="24"/>
          <w:szCs w:val="24"/>
        </w:rPr>
        <w:t xml:space="preserve"> </w:t>
      </w:r>
      <w:r w:rsidR="00F811DF" w:rsidRPr="00507C23">
        <w:rPr>
          <w:rFonts w:ascii="Garamond" w:hAnsi="Garamond"/>
          <w:sz w:val="24"/>
          <w:szCs w:val="24"/>
        </w:rPr>
        <w:t>Panel organizer.</w:t>
      </w:r>
    </w:p>
    <w:p w14:paraId="47B7F183" w14:textId="3C7D2D21" w:rsidR="00026F91" w:rsidRPr="00E077D6" w:rsidRDefault="00026F91" w:rsidP="00026F91">
      <w:pPr>
        <w:spacing w:after="160"/>
        <w:ind w:left="1440" w:hanging="1440"/>
        <w:rPr>
          <w:rFonts w:ascii="Garamond" w:hAnsi="Garamond" w:cs="Helvetica"/>
          <w:sz w:val="24"/>
          <w:szCs w:val="24"/>
        </w:rPr>
      </w:pPr>
      <w:r w:rsidRPr="00D003FA">
        <w:rPr>
          <w:rFonts w:ascii="Garamond" w:hAnsi="Garamond" w:cs="Helvetica"/>
          <w:sz w:val="24"/>
          <w:szCs w:val="24"/>
        </w:rPr>
        <w:t>2017</w:t>
      </w:r>
      <w:r w:rsidRPr="00D003FA">
        <w:rPr>
          <w:rFonts w:ascii="Garamond" w:hAnsi="Garamond" w:cs="Helvetica"/>
          <w:sz w:val="24"/>
          <w:szCs w:val="24"/>
        </w:rPr>
        <w:tab/>
        <w:t>“Making English Canada: French and German Schools in Ontario, 1880-1914,” Power, Politics, and the State in Canadian Hi</w:t>
      </w:r>
      <w:r w:rsidRPr="00E077D6">
        <w:rPr>
          <w:rFonts w:ascii="Garamond" w:hAnsi="Garamond" w:cs="Helvetica"/>
          <w:sz w:val="24"/>
          <w:szCs w:val="24"/>
        </w:rPr>
        <w:t>story: Confederation and Beyond, University of British Columbia, September 29, 2017.</w:t>
      </w:r>
    </w:p>
    <w:p w14:paraId="76B91490" w14:textId="11FE76E7" w:rsidR="00026F91" w:rsidRPr="00D003FA" w:rsidRDefault="00026F91" w:rsidP="00026F9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507C23">
        <w:rPr>
          <w:rFonts w:ascii="Garamond" w:hAnsi="Garamond" w:cs="Helvetica"/>
          <w:sz w:val="24"/>
          <w:szCs w:val="24"/>
          <w:lang w:val="es-ES"/>
        </w:rPr>
        <w:t>2017</w:t>
      </w:r>
      <w:r w:rsidRPr="00507C23">
        <w:rPr>
          <w:rFonts w:ascii="Garamond" w:hAnsi="Garamond" w:cs="Helvetica"/>
          <w:sz w:val="24"/>
          <w:szCs w:val="24"/>
          <w:lang w:val="es-ES"/>
        </w:rPr>
        <w:tab/>
        <w:t>“</w:t>
      </w:r>
      <w:r w:rsidRPr="00E077D6">
        <w:rPr>
          <w:rFonts w:ascii="Garamond" w:hAnsi="Garamond"/>
          <w:sz w:val="24"/>
          <w:szCs w:val="24"/>
          <w:lang w:val="es-ES_tradnl"/>
        </w:rPr>
        <w:t xml:space="preserve">Ideologías benéficas: mutualismo, paternalismo e inmigración en Buenos Aires, 1880-1955,” XVI Jornadas </w:t>
      </w:r>
      <w:proofErr w:type="spellStart"/>
      <w:r w:rsidRPr="00E077D6">
        <w:rPr>
          <w:rFonts w:ascii="Garamond" w:hAnsi="Garamond"/>
          <w:sz w:val="24"/>
          <w:szCs w:val="24"/>
          <w:lang w:val="es-ES_tradnl"/>
        </w:rPr>
        <w:t>Interescuelas</w:t>
      </w:r>
      <w:proofErr w:type="spellEnd"/>
      <w:r w:rsidRPr="00E077D6">
        <w:rPr>
          <w:rFonts w:ascii="Garamond" w:hAnsi="Garamond"/>
          <w:sz w:val="24"/>
          <w:szCs w:val="24"/>
          <w:lang w:val="es-ES_tradnl"/>
        </w:rPr>
        <w:t xml:space="preserve">, Mar del Plata, Argentina, </w:t>
      </w:r>
      <w:proofErr w:type="spellStart"/>
      <w:r w:rsidRPr="00E077D6">
        <w:rPr>
          <w:rFonts w:ascii="Garamond" w:hAnsi="Garamond"/>
          <w:sz w:val="24"/>
          <w:szCs w:val="24"/>
          <w:lang w:val="es-ES_tradnl"/>
        </w:rPr>
        <w:t>August</w:t>
      </w:r>
      <w:proofErr w:type="spellEnd"/>
      <w:r w:rsidRPr="00E077D6">
        <w:rPr>
          <w:rFonts w:ascii="Garamond" w:hAnsi="Garamond"/>
          <w:sz w:val="24"/>
          <w:szCs w:val="24"/>
          <w:lang w:val="es-ES_tradnl"/>
        </w:rPr>
        <w:t xml:space="preserve"> </w:t>
      </w:r>
      <w:r w:rsidR="00F97CC6">
        <w:rPr>
          <w:rFonts w:ascii="Garamond" w:hAnsi="Garamond"/>
          <w:sz w:val="24"/>
          <w:szCs w:val="24"/>
          <w:lang w:val="es-ES_tradnl"/>
        </w:rPr>
        <w:t>10</w:t>
      </w:r>
      <w:r w:rsidRPr="00E077D6">
        <w:rPr>
          <w:rFonts w:ascii="Garamond" w:hAnsi="Garamond"/>
          <w:sz w:val="24"/>
          <w:szCs w:val="24"/>
          <w:lang w:val="es-ES_tradnl"/>
        </w:rPr>
        <w:t xml:space="preserve">, 2017. </w:t>
      </w:r>
      <w:r w:rsidRPr="00507C23">
        <w:rPr>
          <w:rFonts w:ascii="Garamond" w:hAnsi="Garamond"/>
          <w:sz w:val="24"/>
          <w:szCs w:val="24"/>
        </w:rPr>
        <w:t xml:space="preserve">Panel </w:t>
      </w:r>
      <w:r w:rsidR="00F97CC6" w:rsidRPr="00507C23">
        <w:rPr>
          <w:rFonts w:ascii="Garamond" w:hAnsi="Garamond"/>
          <w:sz w:val="24"/>
          <w:szCs w:val="24"/>
        </w:rPr>
        <w:t>organiz</w:t>
      </w:r>
      <w:r w:rsidR="00507C23">
        <w:rPr>
          <w:rFonts w:ascii="Garamond" w:hAnsi="Garamond"/>
          <w:sz w:val="24"/>
          <w:szCs w:val="24"/>
        </w:rPr>
        <w:t>e</w:t>
      </w:r>
      <w:r w:rsidR="00F97CC6" w:rsidRPr="00507C23">
        <w:rPr>
          <w:rFonts w:ascii="Garamond" w:hAnsi="Garamond"/>
          <w:sz w:val="24"/>
          <w:szCs w:val="24"/>
        </w:rPr>
        <w:t>r.</w:t>
      </w:r>
    </w:p>
    <w:p w14:paraId="3556E0AF" w14:textId="77777777" w:rsidR="00026F91" w:rsidRPr="007A71BF" w:rsidRDefault="00026F91" w:rsidP="00026F9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7A71BF">
        <w:rPr>
          <w:rFonts w:ascii="Garamond" w:hAnsi="Garamond"/>
          <w:sz w:val="24"/>
          <w:szCs w:val="24"/>
        </w:rPr>
        <w:t>2017</w:t>
      </w:r>
      <w:r w:rsidRPr="007A71BF">
        <w:rPr>
          <w:rFonts w:ascii="Garamond" w:hAnsi="Garamond"/>
          <w:sz w:val="24"/>
          <w:szCs w:val="24"/>
        </w:rPr>
        <w:tab/>
        <w:t>“Social Welfare Ideologies: Mutualism, Paternalism, and Immigration in Buenos Aires, 1910-1946,” Latin American Studies Association, Lima, Peru, May 1, 2017.</w:t>
      </w:r>
      <w:r>
        <w:rPr>
          <w:rFonts w:ascii="Garamond" w:hAnsi="Garamond"/>
          <w:sz w:val="24"/>
          <w:szCs w:val="24"/>
        </w:rPr>
        <w:t xml:space="preserve"> </w:t>
      </w:r>
      <w:r w:rsidRPr="00507C23">
        <w:rPr>
          <w:rFonts w:ascii="Garamond" w:hAnsi="Garamond"/>
          <w:sz w:val="24"/>
          <w:szCs w:val="24"/>
        </w:rPr>
        <w:t>Panel organizer.</w:t>
      </w:r>
    </w:p>
    <w:p w14:paraId="1EF7B0FC" w14:textId="28CE480E" w:rsidR="002A77CC" w:rsidRPr="00507C23" w:rsidRDefault="002A77CC" w:rsidP="005804D6">
      <w:pPr>
        <w:spacing w:after="160"/>
        <w:ind w:left="1440" w:hanging="1440"/>
        <w:rPr>
          <w:rFonts w:ascii="Garamond" w:eastAsiaTheme="minorEastAsia" w:hAnsi="Garamond"/>
          <w:sz w:val="24"/>
          <w:szCs w:val="24"/>
          <w:lang w:val="es-ES"/>
        </w:rPr>
      </w:pPr>
      <w:r w:rsidRPr="00685A97">
        <w:rPr>
          <w:rFonts w:ascii="Garamond" w:hAnsi="Garamond"/>
          <w:sz w:val="24"/>
          <w:szCs w:val="24"/>
        </w:rPr>
        <w:t>2016</w:t>
      </w:r>
      <w:r w:rsidRPr="00685A97">
        <w:rPr>
          <w:rFonts w:ascii="Garamond" w:hAnsi="Garamond"/>
          <w:sz w:val="24"/>
          <w:szCs w:val="24"/>
        </w:rPr>
        <w:tab/>
        <w:t>“The Unbounded Nation? Education Networks and Migration Between Germany and Argentina, 1890-1930,”</w:t>
      </w:r>
      <w:r w:rsidRPr="00685A97">
        <w:rPr>
          <w:rFonts w:ascii="Garamond" w:eastAsiaTheme="minorEastAsia" w:hAnsi="Garamond"/>
          <w:sz w:val="24"/>
          <w:szCs w:val="24"/>
        </w:rPr>
        <w:t xml:space="preserve"> American Historical Association, Atlanta, Georgia, January 10, 2016</w:t>
      </w:r>
      <w:r w:rsidRPr="00C04CB9">
        <w:rPr>
          <w:rFonts w:ascii="Garamond" w:eastAsiaTheme="minorEastAsia" w:hAnsi="Garamond"/>
          <w:sz w:val="24"/>
          <w:szCs w:val="24"/>
        </w:rPr>
        <w:t>.</w:t>
      </w:r>
      <w:r>
        <w:rPr>
          <w:rFonts w:ascii="Garamond" w:eastAsiaTheme="minorEastAsia" w:hAnsi="Garamond"/>
          <w:sz w:val="24"/>
          <w:szCs w:val="24"/>
        </w:rPr>
        <w:t xml:space="preserve"> </w:t>
      </w:r>
      <w:r w:rsidR="008A659C">
        <w:rPr>
          <w:rFonts w:ascii="Garamond" w:hAnsi="Garamond"/>
          <w:sz w:val="24"/>
          <w:szCs w:val="24"/>
          <w:lang w:val="es-ES_tradnl"/>
        </w:rPr>
        <w:t xml:space="preserve">Panel </w:t>
      </w:r>
      <w:proofErr w:type="spellStart"/>
      <w:r w:rsidR="008A659C">
        <w:rPr>
          <w:rFonts w:ascii="Garamond" w:hAnsi="Garamond"/>
          <w:sz w:val="24"/>
          <w:szCs w:val="24"/>
          <w:lang w:val="es-ES_tradnl"/>
        </w:rPr>
        <w:t>organizer</w:t>
      </w:r>
      <w:proofErr w:type="spellEnd"/>
      <w:r w:rsidR="008A659C">
        <w:rPr>
          <w:rFonts w:ascii="Garamond" w:hAnsi="Garamond"/>
          <w:sz w:val="24"/>
          <w:szCs w:val="24"/>
          <w:lang w:val="es-ES_tradnl"/>
        </w:rPr>
        <w:t>.</w:t>
      </w:r>
    </w:p>
    <w:p w14:paraId="15ADBCA9" w14:textId="103F5910" w:rsidR="006C7CD6" w:rsidRPr="00507C23" w:rsidRDefault="006C7CD6" w:rsidP="005804D6">
      <w:pPr>
        <w:spacing w:after="160"/>
        <w:ind w:left="1440" w:hanging="1440"/>
        <w:rPr>
          <w:rFonts w:ascii="Garamond" w:hAnsi="Garamond"/>
          <w:sz w:val="24"/>
          <w:szCs w:val="24"/>
          <w:lang w:val="es-ES"/>
        </w:rPr>
      </w:pPr>
      <w:r w:rsidRPr="00507C23">
        <w:rPr>
          <w:rFonts w:ascii="Garamond" w:hAnsi="Garamond"/>
          <w:sz w:val="24"/>
          <w:szCs w:val="24"/>
          <w:lang w:val="es-ES"/>
        </w:rPr>
        <w:t>2015</w:t>
      </w:r>
      <w:r w:rsidRPr="00507C23">
        <w:rPr>
          <w:rFonts w:ascii="Garamond" w:hAnsi="Garamond"/>
          <w:sz w:val="24"/>
          <w:szCs w:val="24"/>
          <w:lang w:val="es-ES"/>
        </w:rPr>
        <w:tab/>
        <w:t xml:space="preserve">“Comunidades paternales: Asistencia social e inmigración en Buenos Aires, 1880-1930,” 5º Coloquio sobre la inmigración de habla alemana en la Argentina, Universidad </w:t>
      </w:r>
      <w:r w:rsidR="008A735F" w:rsidRPr="00507C23">
        <w:rPr>
          <w:rFonts w:ascii="Garamond" w:hAnsi="Garamond"/>
          <w:sz w:val="24"/>
          <w:szCs w:val="24"/>
          <w:lang w:val="es-ES"/>
        </w:rPr>
        <w:t xml:space="preserve">Nacional de </w:t>
      </w:r>
      <w:r w:rsidRPr="00507C23">
        <w:rPr>
          <w:rFonts w:ascii="Garamond" w:hAnsi="Garamond"/>
          <w:sz w:val="24"/>
          <w:szCs w:val="24"/>
          <w:lang w:val="es-ES"/>
        </w:rPr>
        <w:t>San Martín, Buen</w:t>
      </w:r>
      <w:r w:rsidR="008A735F" w:rsidRPr="00507C23">
        <w:rPr>
          <w:rFonts w:ascii="Garamond" w:hAnsi="Garamond"/>
          <w:sz w:val="24"/>
          <w:szCs w:val="24"/>
          <w:lang w:val="es-ES"/>
        </w:rPr>
        <w:t xml:space="preserve">os Aires, Argentina, </w:t>
      </w:r>
      <w:proofErr w:type="spellStart"/>
      <w:r w:rsidR="008A735F" w:rsidRPr="00507C23">
        <w:rPr>
          <w:rFonts w:ascii="Garamond" w:hAnsi="Garamond"/>
          <w:sz w:val="24"/>
          <w:szCs w:val="24"/>
          <w:lang w:val="es-ES"/>
        </w:rPr>
        <w:t>April</w:t>
      </w:r>
      <w:proofErr w:type="spellEnd"/>
      <w:r w:rsidR="008A735F" w:rsidRPr="00507C23">
        <w:rPr>
          <w:rFonts w:ascii="Garamond" w:hAnsi="Garamond"/>
          <w:sz w:val="24"/>
          <w:szCs w:val="24"/>
          <w:lang w:val="es-ES"/>
        </w:rPr>
        <w:t xml:space="preserve"> 23</w:t>
      </w:r>
      <w:r w:rsidRPr="00507C23">
        <w:rPr>
          <w:rFonts w:ascii="Garamond" w:hAnsi="Garamond"/>
          <w:sz w:val="24"/>
          <w:szCs w:val="24"/>
          <w:lang w:val="es-ES"/>
        </w:rPr>
        <w:t>, 2015.</w:t>
      </w:r>
    </w:p>
    <w:p w14:paraId="2D8AD351" w14:textId="766E6425" w:rsidR="000E395D" w:rsidRDefault="004F5DFB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2015</w:t>
      </w:r>
      <w:r>
        <w:rPr>
          <w:rFonts w:ascii="Garamond" w:hAnsi="Garamond"/>
          <w:sz w:val="24"/>
          <w:szCs w:val="24"/>
        </w:rPr>
        <w:tab/>
      </w:r>
      <w:r w:rsidRPr="00BE76D2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Between Community and Nation: British, French and German Schools in Buenos Aires, 1880-1930</w:t>
      </w:r>
      <w:r w:rsidR="000E395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”</w:t>
      </w:r>
      <w:r w:rsidR="000E395D">
        <w:rPr>
          <w:rFonts w:ascii="Garamond" w:hAnsi="Garamond"/>
          <w:sz w:val="24"/>
          <w:szCs w:val="24"/>
        </w:rPr>
        <w:t xml:space="preserve"> </w:t>
      </w:r>
      <w:r w:rsidR="000E395D" w:rsidRPr="000E395D">
        <w:rPr>
          <w:rFonts w:ascii="Garamond" w:hAnsi="Garamond"/>
          <w:sz w:val="24"/>
          <w:szCs w:val="24"/>
        </w:rPr>
        <w:t xml:space="preserve">The New Ethnic Studies: </w:t>
      </w:r>
      <w:r w:rsidR="000E395D">
        <w:rPr>
          <w:rFonts w:ascii="Garamond" w:hAnsi="Garamond"/>
          <w:sz w:val="24"/>
          <w:szCs w:val="24"/>
        </w:rPr>
        <w:t>P</w:t>
      </w:r>
      <w:r w:rsidR="000E395D" w:rsidRPr="000E395D">
        <w:rPr>
          <w:rFonts w:ascii="Garamond" w:hAnsi="Garamond"/>
          <w:sz w:val="24"/>
          <w:szCs w:val="24"/>
        </w:rPr>
        <w:t xml:space="preserve">roblems and </w:t>
      </w:r>
      <w:r w:rsidR="000E395D">
        <w:rPr>
          <w:rFonts w:ascii="Garamond" w:hAnsi="Garamond"/>
          <w:sz w:val="24"/>
          <w:szCs w:val="24"/>
        </w:rPr>
        <w:t>Methods,</w:t>
      </w:r>
      <w:r w:rsidR="000E395D" w:rsidRPr="000E395D">
        <w:rPr>
          <w:rFonts w:ascii="Garamond" w:hAnsi="Garamond"/>
          <w:sz w:val="24"/>
          <w:szCs w:val="24"/>
        </w:rPr>
        <w:t xml:space="preserve"> Tel Aviv University,</w:t>
      </w:r>
      <w:r w:rsidR="00E66341">
        <w:rPr>
          <w:rFonts w:ascii="Garamond" w:hAnsi="Garamond"/>
          <w:sz w:val="24"/>
          <w:szCs w:val="24"/>
        </w:rPr>
        <w:t xml:space="preserve"> Israel,</w:t>
      </w:r>
      <w:r w:rsidR="003F754E">
        <w:rPr>
          <w:rFonts w:ascii="Garamond" w:hAnsi="Garamond"/>
          <w:sz w:val="24"/>
          <w:szCs w:val="24"/>
        </w:rPr>
        <w:t xml:space="preserve"> February 18</w:t>
      </w:r>
      <w:r w:rsidR="000E395D">
        <w:rPr>
          <w:rFonts w:ascii="Garamond" w:hAnsi="Garamond"/>
          <w:sz w:val="24"/>
          <w:szCs w:val="24"/>
        </w:rPr>
        <w:t>,</w:t>
      </w:r>
      <w:r w:rsidR="000E395D" w:rsidRPr="000E395D">
        <w:rPr>
          <w:rFonts w:ascii="Garamond" w:hAnsi="Garamond"/>
          <w:sz w:val="24"/>
          <w:szCs w:val="24"/>
        </w:rPr>
        <w:t xml:space="preserve"> 2015</w:t>
      </w:r>
      <w:r w:rsidR="000E395D">
        <w:rPr>
          <w:rFonts w:ascii="Garamond" w:hAnsi="Garamond"/>
          <w:sz w:val="24"/>
          <w:szCs w:val="24"/>
        </w:rPr>
        <w:t xml:space="preserve">. </w:t>
      </w:r>
    </w:p>
    <w:p w14:paraId="3A03D3CB" w14:textId="0CAEFCCF" w:rsidR="0097591B" w:rsidRPr="0097591B" w:rsidRDefault="00B85FEE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97591B">
        <w:rPr>
          <w:rFonts w:ascii="Garamond" w:hAnsi="Garamond"/>
          <w:sz w:val="24"/>
          <w:szCs w:val="24"/>
        </w:rPr>
        <w:t>2014</w:t>
      </w:r>
      <w:r w:rsidRPr="0097591B">
        <w:rPr>
          <w:rFonts w:ascii="Garamond" w:hAnsi="Garamond"/>
          <w:sz w:val="24"/>
          <w:szCs w:val="24"/>
        </w:rPr>
        <w:tab/>
        <w:t>“</w:t>
      </w:r>
      <w:r w:rsidR="0097591B" w:rsidRPr="0097591B">
        <w:rPr>
          <w:rFonts w:ascii="Garamond" w:eastAsia="MS Mincho" w:hAnsi="Garamond" w:cs="Helvetica"/>
          <w:sz w:val="24"/>
          <w:szCs w:val="24"/>
          <w:lang w:eastAsia="ja-JP"/>
        </w:rPr>
        <w:t>The Language of Religion: German Ethnicity in Argentina and Canada, 1880-1930</w:t>
      </w:r>
      <w:r w:rsidR="00377BB5">
        <w:rPr>
          <w:rFonts w:ascii="Garamond" w:eastAsia="MS Mincho" w:hAnsi="Garamond" w:cs="Helvetica"/>
          <w:sz w:val="24"/>
          <w:szCs w:val="24"/>
          <w:lang w:eastAsia="ja-JP"/>
        </w:rPr>
        <w:t>,” Social Science</w:t>
      </w:r>
      <w:r w:rsidR="0097591B">
        <w:rPr>
          <w:rFonts w:ascii="Garamond" w:eastAsia="MS Mincho" w:hAnsi="Garamond" w:cs="Helvetica"/>
          <w:sz w:val="24"/>
          <w:szCs w:val="24"/>
          <w:lang w:eastAsia="ja-JP"/>
        </w:rPr>
        <w:t xml:space="preserve"> History Association, Toronto, Ontario, November 6, 2014.</w:t>
      </w:r>
      <w:r w:rsidR="00676565">
        <w:rPr>
          <w:rFonts w:ascii="Garamond" w:eastAsia="MS Mincho" w:hAnsi="Garamond" w:cs="Helvetica"/>
          <w:sz w:val="24"/>
          <w:szCs w:val="24"/>
          <w:lang w:eastAsia="ja-JP"/>
        </w:rPr>
        <w:t xml:space="preserve"> </w:t>
      </w:r>
      <w:r w:rsidR="008A659C" w:rsidRPr="00507C23">
        <w:rPr>
          <w:rFonts w:ascii="Garamond" w:hAnsi="Garamond"/>
          <w:sz w:val="24"/>
          <w:szCs w:val="24"/>
        </w:rPr>
        <w:t>Panel organizer.</w:t>
      </w:r>
    </w:p>
    <w:p w14:paraId="1DF73B5B" w14:textId="1F7261E9" w:rsidR="00C04CB9" w:rsidRDefault="00C04CB9" w:rsidP="005804D6">
      <w:pPr>
        <w:spacing w:after="160"/>
        <w:ind w:left="1440" w:hanging="144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2014</w:t>
      </w:r>
      <w:r>
        <w:rPr>
          <w:rFonts w:ascii="Garamond" w:hAnsi="Garamond"/>
          <w:sz w:val="24"/>
          <w:szCs w:val="24"/>
        </w:rPr>
        <w:tab/>
      </w:r>
      <w:r w:rsidRPr="00C04CB9">
        <w:rPr>
          <w:rFonts w:ascii="Garamond" w:hAnsi="Garamond"/>
          <w:sz w:val="24"/>
          <w:szCs w:val="24"/>
        </w:rPr>
        <w:t>“</w:t>
      </w:r>
      <w:r w:rsidR="00817D0B">
        <w:rPr>
          <w:rFonts w:ascii="Garamond" w:hAnsi="Garamond"/>
          <w:sz w:val="24"/>
          <w:szCs w:val="24"/>
        </w:rPr>
        <w:t xml:space="preserve">Exchanging Empire: Education and Teacher Mobility in Canada and the </w:t>
      </w:r>
      <w:r w:rsidR="006D24F6">
        <w:rPr>
          <w:rFonts w:ascii="Garamond" w:hAnsi="Garamond"/>
          <w:sz w:val="24"/>
          <w:szCs w:val="24"/>
        </w:rPr>
        <w:t>C</w:t>
      </w:r>
      <w:r w:rsidR="00817D0B">
        <w:rPr>
          <w:rFonts w:ascii="Garamond" w:hAnsi="Garamond"/>
          <w:sz w:val="24"/>
          <w:szCs w:val="24"/>
        </w:rPr>
        <w:t>ommonwealth, 1910-1940</w:t>
      </w:r>
      <w:r w:rsidR="00AC6F22">
        <w:rPr>
          <w:rFonts w:ascii="Garamond" w:hAnsi="Garamond"/>
          <w:sz w:val="24"/>
          <w:szCs w:val="24"/>
        </w:rPr>
        <w:t xml:space="preserve">,” </w:t>
      </w:r>
      <w:r w:rsidR="00AC6F22" w:rsidRPr="00C04CB9">
        <w:rPr>
          <w:rFonts w:ascii="Garamond" w:hAnsi="Garamond"/>
          <w:iCs/>
          <w:sz w:val="24"/>
          <w:szCs w:val="24"/>
        </w:rPr>
        <w:t xml:space="preserve">Canadian Historical Association, </w:t>
      </w:r>
      <w:r w:rsidR="00AC6F22">
        <w:rPr>
          <w:rFonts w:ascii="Garamond" w:hAnsi="Garamond"/>
          <w:iCs/>
          <w:sz w:val="24"/>
          <w:szCs w:val="24"/>
        </w:rPr>
        <w:t>Brock University,</w:t>
      </w:r>
      <w:r w:rsidR="00817D0B">
        <w:rPr>
          <w:rFonts w:ascii="Garamond" w:hAnsi="Garamond"/>
          <w:iCs/>
          <w:sz w:val="24"/>
          <w:szCs w:val="24"/>
        </w:rPr>
        <w:t xml:space="preserve"> St. </w:t>
      </w:r>
      <w:proofErr w:type="spellStart"/>
      <w:r w:rsidR="00817D0B">
        <w:rPr>
          <w:rFonts w:ascii="Garamond" w:hAnsi="Garamond"/>
          <w:iCs/>
          <w:sz w:val="24"/>
          <w:szCs w:val="24"/>
        </w:rPr>
        <w:t>Catharines</w:t>
      </w:r>
      <w:proofErr w:type="spellEnd"/>
      <w:r w:rsidR="00817D0B">
        <w:rPr>
          <w:rFonts w:ascii="Garamond" w:hAnsi="Garamond"/>
          <w:iCs/>
          <w:sz w:val="24"/>
          <w:szCs w:val="24"/>
        </w:rPr>
        <w:t>, Ontario, May 26</w:t>
      </w:r>
      <w:r w:rsidR="00AC6F22">
        <w:rPr>
          <w:rFonts w:ascii="Garamond" w:hAnsi="Garamond"/>
          <w:iCs/>
          <w:sz w:val="24"/>
          <w:szCs w:val="24"/>
        </w:rPr>
        <w:t>, 2014</w:t>
      </w:r>
      <w:r w:rsidR="00AC6F22" w:rsidRPr="00C04CB9">
        <w:rPr>
          <w:rFonts w:ascii="Garamond" w:hAnsi="Garamond"/>
          <w:iCs/>
          <w:sz w:val="24"/>
          <w:szCs w:val="24"/>
        </w:rPr>
        <w:t>.</w:t>
      </w:r>
      <w:r w:rsidR="008A659C" w:rsidRPr="00507C23">
        <w:rPr>
          <w:rFonts w:ascii="Garamond" w:hAnsi="Garamond"/>
          <w:sz w:val="24"/>
          <w:szCs w:val="24"/>
        </w:rPr>
        <w:t xml:space="preserve"> Panel organizer.</w:t>
      </w:r>
    </w:p>
    <w:p w14:paraId="2EBCE8CD" w14:textId="12AC72DA" w:rsidR="008F751D" w:rsidRDefault="008F751D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2014</w:t>
      </w:r>
      <w:r w:rsidRPr="00C04CB9">
        <w:rPr>
          <w:rFonts w:ascii="Garamond" w:hAnsi="Garamond"/>
          <w:sz w:val="24"/>
          <w:szCs w:val="24"/>
        </w:rPr>
        <w:tab/>
        <w:t>“Healing the Nation: Healthcare, Philanthropy</w:t>
      </w:r>
      <w:r w:rsidR="00797B92">
        <w:rPr>
          <w:rFonts w:ascii="Garamond" w:hAnsi="Garamond"/>
          <w:sz w:val="24"/>
          <w:szCs w:val="24"/>
        </w:rPr>
        <w:t>, and Ethnicity in Argentina, 189</w:t>
      </w:r>
      <w:r w:rsidRPr="00C04CB9">
        <w:rPr>
          <w:rFonts w:ascii="Garamond" w:hAnsi="Garamond"/>
          <w:sz w:val="24"/>
          <w:szCs w:val="24"/>
        </w:rPr>
        <w:t>0-19</w:t>
      </w:r>
      <w:r w:rsidR="00797B92">
        <w:rPr>
          <w:rFonts w:ascii="Garamond" w:hAnsi="Garamond"/>
          <w:sz w:val="24"/>
          <w:szCs w:val="24"/>
        </w:rPr>
        <w:t>40</w:t>
      </w:r>
      <w:r w:rsidRPr="00C04CB9">
        <w:rPr>
          <w:rFonts w:ascii="Garamond" w:hAnsi="Garamond"/>
          <w:sz w:val="24"/>
          <w:szCs w:val="24"/>
        </w:rPr>
        <w:t>,” Latin American Studies Association, C</w:t>
      </w:r>
      <w:r>
        <w:rPr>
          <w:rFonts w:ascii="Garamond" w:hAnsi="Garamond"/>
          <w:sz w:val="24"/>
          <w:szCs w:val="24"/>
        </w:rPr>
        <w:t>hicago, Illinois, May 2</w:t>
      </w:r>
      <w:r w:rsidR="00817D0B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, 2014.</w:t>
      </w:r>
      <w:r w:rsidR="008A659C" w:rsidRPr="00507C23">
        <w:rPr>
          <w:rFonts w:ascii="Garamond" w:hAnsi="Garamond"/>
          <w:sz w:val="24"/>
          <w:szCs w:val="24"/>
        </w:rPr>
        <w:t xml:space="preserve"> Panel organizer.</w:t>
      </w:r>
    </w:p>
    <w:p w14:paraId="4ADB5DA7" w14:textId="7D64E4D1" w:rsidR="00431EE8" w:rsidRDefault="00487ACA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2014</w:t>
      </w:r>
      <w:r w:rsidRPr="00C04CB9">
        <w:rPr>
          <w:rFonts w:ascii="Garamond" w:hAnsi="Garamond"/>
          <w:sz w:val="24"/>
          <w:szCs w:val="24"/>
        </w:rPr>
        <w:tab/>
        <w:t>“</w:t>
      </w:r>
      <w:r w:rsidR="00431EE8" w:rsidRPr="00C04CB9">
        <w:rPr>
          <w:rFonts w:ascii="Garamond" w:eastAsiaTheme="minorEastAsia" w:hAnsi="Garamond"/>
          <w:sz w:val="24"/>
          <w:szCs w:val="24"/>
        </w:rPr>
        <w:t>The School Promoters: Hybridity, Citizenship, and Children at the German Schools of Buenos Aire</w:t>
      </w:r>
      <w:r w:rsidR="00DF1B84" w:rsidRPr="00C04CB9">
        <w:rPr>
          <w:rFonts w:ascii="Garamond" w:eastAsiaTheme="minorEastAsia" w:hAnsi="Garamond"/>
          <w:sz w:val="24"/>
          <w:szCs w:val="24"/>
        </w:rPr>
        <w:t>s, 1880-1930</w:t>
      </w:r>
      <w:r w:rsidR="00B339CE" w:rsidRPr="00C04CB9">
        <w:rPr>
          <w:rFonts w:ascii="Garamond" w:eastAsiaTheme="minorEastAsia" w:hAnsi="Garamond"/>
          <w:sz w:val="24"/>
          <w:szCs w:val="24"/>
        </w:rPr>
        <w:t>,</w:t>
      </w:r>
      <w:r w:rsidR="00431EE8" w:rsidRPr="00C04CB9">
        <w:rPr>
          <w:rFonts w:ascii="Garamond" w:eastAsiaTheme="minorEastAsia" w:hAnsi="Garamond"/>
          <w:sz w:val="24"/>
          <w:szCs w:val="24"/>
        </w:rPr>
        <w:t>”</w:t>
      </w:r>
      <w:r w:rsidR="00B339CE" w:rsidRPr="00C04CB9">
        <w:rPr>
          <w:rFonts w:ascii="Garamond" w:eastAsiaTheme="minorEastAsia" w:hAnsi="Garamond"/>
          <w:sz w:val="24"/>
          <w:szCs w:val="24"/>
        </w:rPr>
        <w:t xml:space="preserve"> </w:t>
      </w:r>
      <w:r w:rsidR="00431EE8" w:rsidRPr="00C04CB9">
        <w:rPr>
          <w:rFonts w:ascii="Garamond" w:eastAsiaTheme="minorEastAsia" w:hAnsi="Garamond"/>
          <w:sz w:val="24"/>
          <w:szCs w:val="24"/>
        </w:rPr>
        <w:t xml:space="preserve">American Historical Association, </w:t>
      </w:r>
      <w:r w:rsidR="00A255B8" w:rsidRPr="00C04CB9">
        <w:rPr>
          <w:rFonts w:ascii="Garamond" w:eastAsiaTheme="minorEastAsia" w:hAnsi="Garamond"/>
          <w:sz w:val="24"/>
          <w:szCs w:val="24"/>
        </w:rPr>
        <w:t>W</w:t>
      </w:r>
      <w:r w:rsidR="00456878" w:rsidRPr="00C04CB9">
        <w:rPr>
          <w:rFonts w:ascii="Garamond" w:eastAsiaTheme="minorEastAsia" w:hAnsi="Garamond"/>
          <w:sz w:val="24"/>
          <w:szCs w:val="24"/>
        </w:rPr>
        <w:t xml:space="preserve">ashington, DC, January </w:t>
      </w:r>
      <w:r w:rsidR="0059609C" w:rsidRPr="00C04CB9">
        <w:rPr>
          <w:rFonts w:ascii="Garamond" w:eastAsiaTheme="minorEastAsia" w:hAnsi="Garamond"/>
          <w:sz w:val="24"/>
          <w:szCs w:val="24"/>
        </w:rPr>
        <w:t>5</w:t>
      </w:r>
      <w:r w:rsidR="00456878" w:rsidRPr="00C04CB9">
        <w:rPr>
          <w:rFonts w:ascii="Garamond" w:eastAsiaTheme="minorEastAsia" w:hAnsi="Garamond"/>
          <w:sz w:val="24"/>
          <w:szCs w:val="24"/>
        </w:rPr>
        <w:t>, 2014.</w:t>
      </w:r>
      <w:r w:rsidR="008A659C" w:rsidRPr="00507C23">
        <w:rPr>
          <w:rFonts w:ascii="Garamond" w:hAnsi="Garamond"/>
          <w:sz w:val="24"/>
          <w:szCs w:val="24"/>
        </w:rPr>
        <w:t xml:space="preserve"> Panel organizer.</w:t>
      </w:r>
    </w:p>
    <w:p w14:paraId="22AB2442" w14:textId="4FC0AA0D" w:rsidR="006E311A" w:rsidRDefault="006E311A" w:rsidP="005804D6">
      <w:pPr>
        <w:spacing w:after="160"/>
        <w:ind w:left="1440" w:hanging="1440"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>Workshops and Symposia</w:t>
      </w:r>
    </w:p>
    <w:p w14:paraId="12F357B5" w14:textId="2567044D" w:rsidR="00DE6A43" w:rsidRPr="00F73563" w:rsidRDefault="00DE6A43" w:rsidP="00DE6A43">
      <w:pPr>
        <w:spacing w:after="160"/>
        <w:ind w:left="1440" w:hanging="1440"/>
        <w:rPr>
          <w:rFonts w:ascii="Garamond" w:hAnsi="Garamond" w:cs="Helvetica"/>
          <w:sz w:val="24"/>
          <w:szCs w:val="24"/>
        </w:rPr>
      </w:pPr>
      <w:r w:rsidRPr="002A3E19">
        <w:rPr>
          <w:rFonts w:ascii="Garamond" w:hAnsi="Garamond" w:cs="Helvetica"/>
          <w:sz w:val="24"/>
          <w:szCs w:val="24"/>
        </w:rPr>
        <w:t>2019</w:t>
      </w:r>
      <w:r w:rsidRPr="002A3E19">
        <w:rPr>
          <w:rFonts w:ascii="Garamond" w:hAnsi="Garamond" w:cs="Helvetica"/>
          <w:sz w:val="24"/>
          <w:szCs w:val="24"/>
        </w:rPr>
        <w:tab/>
        <w:t>“</w:t>
      </w:r>
      <w:r w:rsidR="00FA5D32" w:rsidRPr="002A3E19">
        <w:rPr>
          <w:rFonts w:ascii="Garamond" w:hAnsi="Garamond"/>
          <w:sz w:val="24"/>
          <w:szCs w:val="24"/>
        </w:rPr>
        <w:t xml:space="preserve">Seeing Japan: </w:t>
      </w:r>
      <w:r w:rsidR="00FA5D32" w:rsidRPr="002F10D0">
        <w:rPr>
          <w:rFonts w:ascii="Garamond" w:hAnsi="Garamond"/>
          <w:sz w:val="24"/>
          <w:szCs w:val="24"/>
        </w:rPr>
        <w:t>A Canadian Missionary’s Photography and Transpacific Audiences, 1888-1925</w:t>
      </w:r>
      <w:r w:rsidRPr="002A3E19">
        <w:rPr>
          <w:rFonts w:ascii="Garamond" w:eastAsiaTheme="minorEastAsia" w:hAnsi="Garamond" w:cs="Helvetica"/>
          <w:sz w:val="24"/>
          <w:szCs w:val="24"/>
          <w:lang w:eastAsia="ja-JP"/>
        </w:rPr>
        <w:t>,” I</w:t>
      </w:r>
      <w:proofErr w:type="spellStart"/>
      <w:r w:rsidRPr="002A3E19">
        <w:rPr>
          <w:rFonts w:ascii="Garamond" w:hAnsi="Garamond"/>
          <w:color w:val="000000"/>
          <w:sz w:val="24"/>
          <w:szCs w:val="24"/>
          <w:lang w:val="en-CA" w:eastAsia="en-US"/>
        </w:rPr>
        <w:t>dentity</w:t>
      </w:r>
      <w:proofErr w:type="spellEnd"/>
      <w:r w:rsidRPr="002A3E19">
        <w:rPr>
          <w:rFonts w:ascii="Garamond" w:hAnsi="Garamond"/>
          <w:color w:val="000000"/>
          <w:sz w:val="24"/>
          <w:szCs w:val="24"/>
          <w:lang w:val="en-CA" w:eastAsia="en-US"/>
        </w:rPr>
        <w:t xml:space="preserve">, Community and Diversity: A Conference in Honour of Roberto Perin, </w:t>
      </w:r>
      <w:r w:rsidR="00FA5D32">
        <w:rPr>
          <w:rFonts w:ascii="Garamond" w:hAnsi="Garamond"/>
          <w:color w:val="000000"/>
          <w:sz w:val="24"/>
          <w:szCs w:val="24"/>
          <w:lang w:val="en-CA" w:eastAsia="en-US"/>
        </w:rPr>
        <w:t>Archives of Ontario</w:t>
      </w:r>
      <w:r w:rsidRPr="002A3E19">
        <w:rPr>
          <w:rFonts w:ascii="Garamond" w:hAnsi="Garamond"/>
          <w:color w:val="000000"/>
          <w:sz w:val="24"/>
          <w:szCs w:val="24"/>
          <w:lang w:val="en-CA" w:eastAsia="en-US"/>
        </w:rPr>
        <w:t xml:space="preserve">, September 27, 2019. </w:t>
      </w:r>
    </w:p>
    <w:p w14:paraId="52D44485" w14:textId="4EFBD708" w:rsidR="006E311A" w:rsidRDefault="006E311A" w:rsidP="006E311A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95076">
        <w:rPr>
          <w:rFonts w:ascii="Garamond" w:hAnsi="Garamond"/>
          <w:sz w:val="24"/>
          <w:szCs w:val="24"/>
        </w:rPr>
        <w:lastRenderedPageBreak/>
        <w:t>2018</w:t>
      </w:r>
      <w:r w:rsidRPr="00C95076">
        <w:rPr>
          <w:rFonts w:ascii="Garamond" w:hAnsi="Garamond"/>
          <w:sz w:val="24"/>
          <w:szCs w:val="24"/>
        </w:rPr>
        <w:tab/>
        <w:t>“Sikh Immigration, Racial Hierarchies, and Exclusion in Argentina, 1900-1914,” Latin American Research Group and Southern Cone History Workshop, Glendon College, York University, April 6, 2018.</w:t>
      </w:r>
    </w:p>
    <w:p w14:paraId="2D48899E" w14:textId="49E80B44" w:rsidR="006E311A" w:rsidRPr="004318E4" w:rsidRDefault="006E311A" w:rsidP="004318E4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685A97">
        <w:rPr>
          <w:rFonts w:ascii="Garamond" w:hAnsi="Garamond"/>
          <w:sz w:val="24"/>
          <w:szCs w:val="24"/>
        </w:rPr>
        <w:t>2016</w:t>
      </w:r>
      <w:r w:rsidRPr="00685A97">
        <w:rPr>
          <w:rFonts w:ascii="Garamond" w:hAnsi="Garamond"/>
          <w:sz w:val="24"/>
          <w:szCs w:val="24"/>
        </w:rPr>
        <w:tab/>
        <w:t>“The Future of Ethnicity</w:t>
      </w:r>
      <w:r>
        <w:rPr>
          <w:rFonts w:ascii="Garamond" w:hAnsi="Garamond"/>
          <w:sz w:val="24"/>
          <w:szCs w:val="24"/>
        </w:rPr>
        <w:t xml:space="preserve"> in Buenos Aires, 1880-1930,” Southern Cone History Workshop, Glendon College, York University, March 5, 2016.</w:t>
      </w:r>
    </w:p>
    <w:p w14:paraId="21D6B397" w14:textId="4728900B" w:rsidR="00570F6B" w:rsidRPr="00C04CB9" w:rsidRDefault="006A0CBE" w:rsidP="005804D6">
      <w:pPr>
        <w:pStyle w:val="Title"/>
        <w:tabs>
          <w:tab w:val="left" w:pos="2127"/>
        </w:tabs>
        <w:spacing w:after="160"/>
        <w:rPr>
          <w:lang w:val="en-US"/>
        </w:rPr>
      </w:pPr>
      <w:r w:rsidRPr="00C04CB9">
        <w:rPr>
          <w:lang w:val="en-US"/>
        </w:rPr>
        <w:t>T</w:t>
      </w:r>
      <w:r w:rsidR="00570F6B" w:rsidRPr="00C04CB9">
        <w:rPr>
          <w:lang w:val="en-US"/>
        </w:rPr>
        <w:t xml:space="preserve">EACHING </w:t>
      </w:r>
    </w:p>
    <w:p w14:paraId="3DED4DD9" w14:textId="1E002F6C" w:rsidR="00E80AA5" w:rsidRPr="00C04CB9" w:rsidRDefault="00BA678E" w:rsidP="005804D6">
      <w:pPr>
        <w:spacing w:after="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Courses Taught</w:t>
      </w:r>
    </w:p>
    <w:p w14:paraId="3294D4C5" w14:textId="088DE7BF" w:rsidR="003F7DB8" w:rsidRDefault="003F7DB8" w:rsidP="003F7DB8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Winter 2020</w:t>
      </w:r>
      <w:r>
        <w:rPr>
          <w:rFonts w:ascii="Garamond" w:hAnsi="Garamond"/>
          <w:sz w:val="24"/>
          <w:szCs w:val="24"/>
        </w:rPr>
        <w:tab/>
        <w:t>“History 335: Global Public Health,”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UNBC, previously taught in Winter</w:t>
      </w:r>
      <w:r w:rsidR="006B761B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2015</w:t>
      </w:r>
      <w:r w:rsidR="006B761B">
        <w:rPr>
          <w:rFonts w:ascii="Garamond" w:hAnsi="Garamond"/>
          <w:sz w:val="24"/>
          <w:szCs w:val="24"/>
        </w:rPr>
        <w:t xml:space="preserve"> and 2018</w:t>
      </w:r>
      <w:r>
        <w:rPr>
          <w:rFonts w:ascii="Garamond" w:hAnsi="Garamond"/>
          <w:sz w:val="24"/>
          <w:szCs w:val="24"/>
        </w:rPr>
        <w:t>.</w:t>
      </w:r>
    </w:p>
    <w:p w14:paraId="2B3DDCDF" w14:textId="6EB41F31" w:rsidR="003F7DB8" w:rsidRDefault="003F7DB8" w:rsidP="003F7DB8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Winter 20</w:t>
      </w:r>
      <w:r w:rsidR="006B761B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ab/>
        <w:t>“History 191: World History since 1550,”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UNBC, previously taught in Winters 2015, 2016, 2018</w:t>
      </w:r>
      <w:r w:rsidR="006B761B">
        <w:rPr>
          <w:rFonts w:ascii="Garamond" w:hAnsi="Garamond"/>
          <w:sz w:val="24"/>
          <w:szCs w:val="24"/>
        </w:rPr>
        <w:t>, and 2019</w:t>
      </w:r>
      <w:r>
        <w:rPr>
          <w:rFonts w:ascii="Garamond" w:hAnsi="Garamond"/>
          <w:sz w:val="24"/>
          <w:szCs w:val="24"/>
        </w:rPr>
        <w:t xml:space="preserve">. </w:t>
      </w:r>
    </w:p>
    <w:p w14:paraId="20C4D69B" w14:textId="3B7D1477" w:rsidR="00F73563" w:rsidRDefault="00F73563" w:rsidP="00F73563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2019</w:t>
      </w:r>
      <w:r>
        <w:rPr>
          <w:rFonts w:ascii="Garamond" w:hAnsi="Garamond"/>
          <w:sz w:val="24"/>
          <w:szCs w:val="24"/>
        </w:rPr>
        <w:tab/>
        <w:t>“History 799: Borderlands in a Global Context,”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UNBC.</w:t>
      </w:r>
    </w:p>
    <w:p w14:paraId="31B26DF0" w14:textId="1A6D8CB1" w:rsidR="00F73563" w:rsidRDefault="00F73563" w:rsidP="00F73563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2019</w:t>
      </w:r>
      <w:r>
        <w:rPr>
          <w:rFonts w:ascii="Garamond" w:hAnsi="Garamond"/>
          <w:sz w:val="24"/>
          <w:szCs w:val="24"/>
        </w:rPr>
        <w:tab/>
        <w:t xml:space="preserve">“History 493: </w:t>
      </w:r>
      <w:r w:rsidRPr="006B761B">
        <w:rPr>
          <w:rFonts w:ascii="Garamond" w:hAnsi="Garamond"/>
          <w:sz w:val="24"/>
          <w:szCs w:val="24"/>
        </w:rPr>
        <w:t>Student Research</w:t>
      </w:r>
      <w:r w:rsidR="0049371D">
        <w:rPr>
          <w:rFonts w:ascii="Garamond" w:hAnsi="Garamond"/>
          <w:sz w:val="24"/>
          <w:szCs w:val="24"/>
        </w:rPr>
        <w:t xml:space="preserve"> </w:t>
      </w:r>
      <w:r w:rsidRPr="002E428A">
        <w:rPr>
          <w:rFonts w:ascii="Garamond" w:hAnsi="Garamond"/>
          <w:sz w:val="24"/>
          <w:szCs w:val="24"/>
        </w:rPr>
        <w:t>and Public History at the North Pacific Cannery</w:t>
      </w:r>
      <w:r>
        <w:rPr>
          <w:rFonts w:ascii="Garamond" w:hAnsi="Garamond"/>
          <w:sz w:val="24"/>
          <w:szCs w:val="24"/>
        </w:rPr>
        <w:t>,” Port Edward, British Columbia,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UNBC, previously taught in Fall 2017.</w:t>
      </w:r>
    </w:p>
    <w:p w14:paraId="12B352ED" w14:textId="025FA6ED" w:rsidR="003F7DB8" w:rsidRDefault="006B761B" w:rsidP="003F7DB8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</w:t>
      </w:r>
      <w:r w:rsidR="003F7DB8">
        <w:rPr>
          <w:rFonts w:ascii="Garamond" w:hAnsi="Garamond"/>
          <w:sz w:val="24"/>
          <w:szCs w:val="24"/>
        </w:rPr>
        <w:t xml:space="preserve"> 201</w:t>
      </w:r>
      <w:r>
        <w:rPr>
          <w:rFonts w:ascii="Garamond" w:hAnsi="Garamond"/>
          <w:sz w:val="24"/>
          <w:szCs w:val="24"/>
        </w:rPr>
        <w:t>9</w:t>
      </w:r>
      <w:r w:rsidR="003F7DB8">
        <w:rPr>
          <w:rFonts w:ascii="Garamond" w:hAnsi="Garamond"/>
          <w:sz w:val="24"/>
          <w:szCs w:val="24"/>
        </w:rPr>
        <w:tab/>
        <w:t>“History 281: Republican Latin America,” Dept.</w:t>
      </w:r>
      <w:r w:rsidR="003F7DB8" w:rsidRPr="00C04CB9">
        <w:rPr>
          <w:rFonts w:ascii="Garamond" w:hAnsi="Garamond"/>
          <w:sz w:val="24"/>
          <w:szCs w:val="24"/>
        </w:rPr>
        <w:t xml:space="preserve"> of History, </w:t>
      </w:r>
      <w:r w:rsidR="003F7DB8">
        <w:rPr>
          <w:rFonts w:ascii="Garamond" w:hAnsi="Garamond"/>
          <w:sz w:val="24"/>
          <w:szCs w:val="24"/>
        </w:rPr>
        <w:t>UNBC, previously taught in Fall 2015</w:t>
      </w:r>
      <w:r>
        <w:rPr>
          <w:rFonts w:ascii="Garamond" w:hAnsi="Garamond"/>
          <w:sz w:val="24"/>
          <w:szCs w:val="24"/>
        </w:rPr>
        <w:t xml:space="preserve"> and Winter 2018</w:t>
      </w:r>
      <w:r w:rsidR="003F7DB8">
        <w:rPr>
          <w:rFonts w:ascii="Garamond" w:hAnsi="Garamond"/>
          <w:sz w:val="24"/>
          <w:szCs w:val="24"/>
        </w:rPr>
        <w:t>.</w:t>
      </w:r>
    </w:p>
    <w:p w14:paraId="2CE3F302" w14:textId="38242C38" w:rsidR="00A93A10" w:rsidRDefault="00A93A10" w:rsidP="00FD099E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Winter 2019 </w:t>
      </w:r>
      <w:r>
        <w:rPr>
          <w:rFonts w:ascii="Garamond" w:hAnsi="Garamond"/>
          <w:sz w:val="24"/>
          <w:szCs w:val="24"/>
        </w:rPr>
        <w:tab/>
        <w:t>“History 332: The Tides of German Nationalism, 1806-2006</w:t>
      </w:r>
      <w:r w:rsidR="00F11493">
        <w:rPr>
          <w:rFonts w:ascii="Garamond" w:hAnsi="Garamond"/>
          <w:sz w:val="24"/>
          <w:szCs w:val="24"/>
        </w:rPr>
        <w:t xml:space="preserve">,” Dept. of History, UNBC. </w:t>
      </w:r>
    </w:p>
    <w:p w14:paraId="441DEFAB" w14:textId="6C3467B9" w:rsidR="00551698" w:rsidRDefault="00551698" w:rsidP="00551698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2018</w:t>
      </w:r>
      <w:r>
        <w:rPr>
          <w:rFonts w:ascii="Garamond" w:hAnsi="Garamond"/>
          <w:sz w:val="24"/>
          <w:szCs w:val="24"/>
        </w:rPr>
        <w:tab/>
        <w:t xml:space="preserve">“History 493: </w:t>
      </w:r>
      <w:r w:rsidR="005C5816" w:rsidRPr="00614FAB">
        <w:rPr>
          <w:rFonts w:ascii="Garamond" w:hAnsi="Garamond"/>
          <w:sz w:val="24"/>
          <w:szCs w:val="24"/>
          <w:lang w:val="en-CA"/>
        </w:rPr>
        <w:t>Workers and Environment in Latin America</w:t>
      </w:r>
      <w:r>
        <w:rPr>
          <w:rFonts w:ascii="Garamond" w:hAnsi="Garamond"/>
          <w:sz w:val="24"/>
          <w:szCs w:val="24"/>
        </w:rPr>
        <w:t>,”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UNBC, previously taught in Fall 2014.</w:t>
      </w:r>
    </w:p>
    <w:p w14:paraId="2720B610" w14:textId="7C4F331A" w:rsidR="00FD099E" w:rsidRDefault="00FD099E" w:rsidP="00AA1CD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2018</w:t>
      </w:r>
      <w:r>
        <w:rPr>
          <w:rFonts w:ascii="Garamond" w:hAnsi="Garamond"/>
          <w:sz w:val="24"/>
          <w:szCs w:val="24"/>
        </w:rPr>
        <w:tab/>
        <w:t>“History 241: The Age of Empire,”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UNBC, previously taught in Winter 2016.</w:t>
      </w:r>
    </w:p>
    <w:p w14:paraId="6CEBC76B" w14:textId="131702E1" w:rsidR="00AA1CD1" w:rsidRDefault="00AA1CD1" w:rsidP="00AA1CD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Spring 2016</w:t>
      </w:r>
      <w:r>
        <w:rPr>
          <w:rFonts w:ascii="Garamond" w:hAnsi="Garamond"/>
          <w:sz w:val="24"/>
          <w:szCs w:val="24"/>
        </w:rPr>
        <w:tab/>
        <w:t xml:space="preserve">“History 501: </w:t>
      </w:r>
      <w:r w:rsidRPr="0017502C">
        <w:rPr>
          <w:rFonts w:ascii="Garamond" w:hAnsi="Garamond"/>
          <w:sz w:val="24"/>
          <w:szCs w:val="24"/>
          <w:lang w:val="en-CA"/>
        </w:rPr>
        <w:t>Honours Directed Readings: Asian Immigration and Exclusion in North America</w:t>
      </w:r>
      <w:r>
        <w:rPr>
          <w:rFonts w:ascii="Garamond" w:hAnsi="Garamond"/>
          <w:sz w:val="24"/>
          <w:szCs w:val="24"/>
          <w:lang w:val="en-CA"/>
        </w:rPr>
        <w:t xml:space="preserve"> and the Caribbean,” </w:t>
      </w:r>
      <w:r>
        <w:rPr>
          <w:rFonts w:ascii="Garamond" w:hAnsi="Garamond"/>
          <w:sz w:val="24"/>
          <w:szCs w:val="24"/>
        </w:rPr>
        <w:t>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</w:t>
      </w:r>
      <w:r w:rsidR="00FD099E">
        <w:rPr>
          <w:rFonts w:ascii="Garamond" w:hAnsi="Garamond"/>
          <w:sz w:val="24"/>
          <w:szCs w:val="24"/>
        </w:rPr>
        <w:t>.</w:t>
      </w:r>
    </w:p>
    <w:p w14:paraId="2C4E3787" w14:textId="74D62570" w:rsidR="00AA1CD1" w:rsidRDefault="00AA1CD1" w:rsidP="00AA1CD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Winter 2016</w:t>
      </w:r>
      <w:r>
        <w:rPr>
          <w:rFonts w:ascii="Garamond" w:hAnsi="Garamond"/>
          <w:sz w:val="24"/>
          <w:szCs w:val="24"/>
        </w:rPr>
        <w:tab/>
        <w:t xml:space="preserve">“History 799: </w:t>
      </w:r>
      <w:r>
        <w:rPr>
          <w:rFonts w:ascii="Garamond" w:hAnsi="Garamond"/>
          <w:sz w:val="24"/>
          <w:szCs w:val="24"/>
          <w:lang w:val="en-CA"/>
        </w:rPr>
        <w:t xml:space="preserve">The Welfare State: An International History,” </w:t>
      </w:r>
      <w:r>
        <w:rPr>
          <w:rFonts w:ascii="Garamond" w:hAnsi="Garamond"/>
          <w:sz w:val="24"/>
          <w:szCs w:val="24"/>
        </w:rPr>
        <w:t>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</w:t>
      </w:r>
      <w:r w:rsidR="00FD099E">
        <w:rPr>
          <w:rFonts w:ascii="Garamond" w:hAnsi="Garamond"/>
          <w:sz w:val="24"/>
          <w:szCs w:val="24"/>
        </w:rPr>
        <w:t>.</w:t>
      </w:r>
    </w:p>
    <w:p w14:paraId="6DCDBE30" w14:textId="4D4D9DCE" w:rsidR="00AA1CD1" w:rsidRDefault="00AA1CD1" w:rsidP="00AA1CD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2015</w:t>
      </w:r>
      <w:r>
        <w:rPr>
          <w:rFonts w:ascii="Garamond" w:hAnsi="Garamond"/>
          <w:sz w:val="24"/>
          <w:szCs w:val="24"/>
        </w:rPr>
        <w:tab/>
        <w:t>“History 493: Global Migration,” Dept.</w:t>
      </w:r>
      <w:r w:rsidRPr="00C04CB9">
        <w:rPr>
          <w:rFonts w:ascii="Garamond" w:hAnsi="Garamond"/>
          <w:sz w:val="24"/>
          <w:szCs w:val="24"/>
        </w:rPr>
        <w:t xml:space="preserve"> of History, </w:t>
      </w:r>
      <w:r>
        <w:rPr>
          <w:rFonts w:ascii="Garamond" w:hAnsi="Garamond"/>
          <w:sz w:val="24"/>
          <w:szCs w:val="24"/>
        </w:rPr>
        <w:t>UNBC</w:t>
      </w:r>
      <w:r w:rsidR="00FD099E">
        <w:rPr>
          <w:rFonts w:ascii="Garamond" w:hAnsi="Garamond"/>
          <w:sz w:val="24"/>
          <w:szCs w:val="24"/>
        </w:rPr>
        <w:t>.</w:t>
      </w:r>
    </w:p>
    <w:p w14:paraId="4D32B01A" w14:textId="35ABBE27" w:rsidR="00AA1CD1" w:rsidRPr="00C04CB9" w:rsidRDefault="00AA1CD1" w:rsidP="00AA1CD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Winter 2014</w:t>
      </w:r>
      <w:r w:rsidRPr="00C04CB9">
        <w:rPr>
          <w:rFonts w:ascii="Garamond" w:hAnsi="Garamond"/>
          <w:sz w:val="24"/>
          <w:szCs w:val="24"/>
        </w:rPr>
        <w:tab/>
        <w:t>“History 292: Latin America: The National Period</w:t>
      </w:r>
      <w:r>
        <w:rPr>
          <w:rFonts w:ascii="Garamond" w:hAnsi="Garamond"/>
          <w:sz w:val="24"/>
          <w:szCs w:val="24"/>
        </w:rPr>
        <w:t>,”</w:t>
      </w:r>
      <w:r w:rsidRPr="00C04CB9">
        <w:rPr>
          <w:rFonts w:ascii="Garamond" w:hAnsi="Garamond"/>
          <w:sz w:val="24"/>
          <w:szCs w:val="24"/>
        </w:rPr>
        <w:t xml:space="preserve"> Department of History, University of Toronto</w:t>
      </w:r>
      <w:r w:rsidR="00FD099E">
        <w:rPr>
          <w:rFonts w:ascii="Garamond" w:hAnsi="Garamond"/>
          <w:sz w:val="24"/>
          <w:szCs w:val="24"/>
        </w:rPr>
        <w:t>.</w:t>
      </w:r>
    </w:p>
    <w:p w14:paraId="2C9AB9DA" w14:textId="7569058F" w:rsidR="00AA1CD1" w:rsidRPr="00C04CB9" w:rsidRDefault="00AA1CD1" w:rsidP="00AA1CD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Fall 2013</w:t>
      </w:r>
      <w:r w:rsidRPr="00C04CB9">
        <w:rPr>
          <w:rFonts w:ascii="Garamond" w:hAnsi="Garamond"/>
          <w:sz w:val="24"/>
          <w:szCs w:val="24"/>
        </w:rPr>
        <w:tab/>
        <w:t>“Canadian Studies 267: Canadian Nationalisms</w:t>
      </w:r>
      <w:r>
        <w:rPr>
          <w:rFonts w:ascii="Garamond" w:hAnsi="Garamond"/>
          <w:sz w:val="24"/>
          <w:szCs w:val="24"/>
        </w:rPr>
        <w:t>,</w:t>
      </w:r>
      <w:r w:rsidRPr="00C04CB9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</w:t>
      </w:r>
      <w:r w:rsidRPr="00C04CB9">
        <w:rPr>
          <w:rFonts w:ascii="Garamond" w:hAnsi="Garamond"/>
          <w:sz w:val="24"/>
          <w:szCs w:val="24"/>
        </w:rPr>
        <w:t>Canadian Studies</w:t>
      </w:r>
      <w:r w:rsidR="00FD099E">
        <w:rPr>
          <w:rFonts w:ascii="Garamond" w:hAnsi="Garamond"/>
          <w:sz w:val="24"/>
          <w:szCs w:val="24"/>
        </w:rPr>
        <w:t xml:space="preserve"> Program, University of Toronto.</w:t>
      </w:r>
    </w:p>
    <w:p w14:paraId="256A4FCD" w14:textId="0BDDA520" w:rsidR="005F2A73" w:rsidRPr="00C04CB9" w:rsidRDefault="00DB4B9E" w:rsidP="005804D6">
      <w:pPr>
        <w:pStyle w:val="Title"/>
        <w:spacing w:after="160"/>
        <w:rPr>
          <w:lang w:val="en-US"/>
        </w:rPr>
      </w:pPr>
      <w:r w:rsidRPr="00C04CB9">
        <w:rPr>
          <w:lang w:val="en-US"/>
        </w:rPr>
        <w:t>SERVICE</w:t>
      </w:r>
    </w:p>
    <w:p w14:paraId="071BD1C8" w14:textId="0A5809B7" w:rsidR="00020286" w:rsidRDefault="007928E6" w:rsidP="005804D6">
      <w:pPr>
        <w:suppressAutoHyphens w:val="0"/>
        <w:spacing w:after="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Peer</w:t>
      </w:r>
      <w:r w:rsidR="00AF4672">
        <w:rPr>
          <w:rFonts w:ascii="Garamond" w:hAnsi="Garamond"/>
          <w:b/>
          <w:sz w:val="24"/>
          <w:szCs w:val="24"/>
        </w:rPr>
        <w:t xml:space="preserve"> </w:t>
      </w:r>
      <w:r w:rsidR="00020286">
        <w:rPr>
          <w:rFonts w:ascii="Garamond" w:hAnsi="Garamond"/>
          <w:b/>
          <w:sz w:val="24"/>
          <w:szCs w:val="24"/>
        </w:rPr>
        <w:t>Review</w:t>
      </w:r>
      <w:r w:rsidR="00AF4672">
        <w:rPr>
          <w:rFonts w:ascii="Garamond" w:hAnsi="Garamond"/>
          <w:b/>
          <w:sz w:val="24"/>
          <w:szCs w:val="24"/>
        </w:rPr>
        <w:t>er</w:t>
      </w:r>
    </w:p>
    <w:p w14:paraId="6D86C501" w14:textId="2555F0AE" w:rsidR="00A30616" w:rsidRDefault="00A30616" w:rsidP="00A406C1">
      <w:pPr>
        <w:suppressAutoHyphens w:val="0"/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 w:rsidRPr="00A30616">
        <w:rPr>
          <w:rFonts w:ascii="Garamond" w:hAnsi="Garamond"/>
          <w:i/>
          <w:iCs/>
          <w:sz w:val="24"/>
          <w:szCs w:val="24"/>
        </w:rPr>
        <w:t>Central European History</w:t>
      </w:r>
    </w:p>
    <w:p w14:paraId="2CD255AB" w14:textId="2789D395" w:rsidR="00D0167D" w:rsidRDefault="00D0167D" w:rsidP="00A406C1">
      <w:pPr>
        <w:suppressAutoHyphens w:val="0"/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Book manuscript, </w:t>
      </w:r>
      <w:r w:rsidRPr="00D0167D">
        <w:rPr>
          <w:rFonts w:ascii="Garamond" w:hAnsi="Garamond"/>
          <w:sz w:val="24"/>
          <w:szCs w:val="24"/>
        </w:rPr>
        <w:t>University of Illinois Press</w:t>
      </w:r>
    </w:p>
    <w:p w14:paraId="6DCA00C8" w14:textId="0F683BFF" w:rsidR="00A406C1" w:rsidRDefault="00A406C1" w:rsidP="00A406C1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Book manuscript, </w:t>
      </w:r>
      <w:r w:rsidRPr="00397D2A">
        <w:rPr>
          <w:rFonts w:ascii="Garamond" w:hAnsi="Garamond"/>
          <w:sz w:val="24"/>
          <w:szCs w:val="24"/>
        </w:rPr>
        <w:t>Palgrave Macmillan Transnational History Series</w:t>
      </w:r>
    </w:p>
    <w:p w14:paraId="0235CD91" w14:textId="75F4BB48" w:rsidR="00E8489D" w:rsidRPr="00E8489D" w:rsidRDefault="00E8489D" w:rsidP="00A406C1">
      <w:pPr>
        <w:suppressAutoHyphens w:val="0"/>
        <w:spacing w:after="160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</w:rPr>
        <w:lastRenderedPageBreak/>
        <w:t>2019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 w:rsidRPr="00E8489D">
        <w:rPr>
          <w:rFonts w:ascii="Garamond" w:hAnsi="Garamond"/>
          <w:i/>
          <w:sz w:val="24"/>
          <w:szCs w:val="24"/>
        </w:rPr>
        <w:t>International Journal of Canadian Studies</w:t>
      </w:r>
    </w:p>
    <w:p w14:paraId="798CE2D4" w14:textId="244A3559" w:rsidR="00A406C1" w:rsidRPr="001A0E28" w:rsidRDefault="00A406C1" w:rsidP="00A406C1">
      <w:pPr>
        <w:suppressAutoHyphens w:val="0"/>
        <w:spacing w:after="160"/>
        <w:rPr>
          <w:rFonts w:ascii="Garamond" w:hAnsi="Garamond"/>
          <w:sz w:val="24"/>
          <w:szCs w:val="24"/>
          <w:lang w:val="en-CA"/>
        </w:rPr>
      </w:pPr>
      <w:r w:rsidRPr="001A0E28">
        <w:rPr>
          <w:rFonts w:ascii="Garamond" w:hAnsi="Garamond"/>
          <w:sz w:val="24"/>
          <w:szCs w:val="24"/>
          <w:lang w:val="en-CA"/>
        </w:rPr>
        <w:t>201</w:t>
      </w:r>
      <w:r>
        <w:rPr>
          <w:rFonts w:ascii="Garamond" w:hAnsi="Garamond"/>
          <w:sz w:val="24"/>
          <w:szCs w:val="24"/>
          <w:lang w:val="en-CA"/>
        </w:rPr>
        <w:t>9</w:t>
      </w:r>
      <w:r w:rsidRPr="001A0E28">
        <w:rPr>
          <w:rFonts w:ascii="Garamond" w:hAnsi="Garamond"/>
          <w:sz w:val="24"/>
          <w:szCs w:val="24"/>
          <w:lang w:val="en-CA"/>
        </w:rPr>
        <w:tab/>
      </w:r>
      <w:r w:rsidRPr="001A0E28">
        <w:rPr>
          <w:rFonts w:ascii="Garamond" w:hAnsi="Garamond"/>
          <w:sz w:val="24"/>
          <w:szCs w:val="24"/>
          <w:lang w:val="en-CA"/>
        </w:rPr>
        <w:tab/>
      </w:r>
      <w:r w:rsidRPr="00703EC2">
        <w:rPr>
          <w:rFonts w:ascii="Garamond" w:hAnsi="Garamond"/>
          <w:sz w:val="24"/>
          <w:szCs w:val="24"/>
          <w:lang w:val="en-CA"/>
        </w:rPr>
        <w:t xml:space="preserve">Article manuscript, </w:t>
      </w:r>
      <w:r>
        <w:rPr>
          <w:rFonts w:ascii="Garamond" w:hAnsi="Garamond" w:cs="Calibri"/>
          <w:i/>
          <w:color w:val="000000"/>
          <w:sz w:val="24"/>
          <w:szCs w:val="24"/>
          <w:lang w:val="en-CA" w:eastAsia="en-US"/>
        </w:rPr>
        <w:t>Journal of the Canadian Historical Association</w:t>
      </w:r>
      <w:r w:rsidRPr="001A0E28">
        <w:rPr>
          <w:rFonts w:ascii="Garamond" w:hAnsi="Garamond" w:cs="Calibri"/>
          <w:color w:val="000000"/>
          <w:sz w:val="24"/>
          <w:szCs w:val="24"/>
          <w:lang w:val="en-CA" w:eastAsia="en-US"/>
        </w:rPr>
        <w:t> </w:t>
      </w:r>
    </w:p>
    <w:p w14:paraId="52C8F51F" w14:textId="407AC5EE" w:rsidR="00523059" w:rsidRDefault="00523059" w:rsidP="00147BB8">
      <w:pPr>
        <w:suppressAutoHyphens w:val="0"/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Book manuscript, University of California Press</w:t>
      </w:r>
    </w:p>
    <w:p w14:paraId="7D3AABAC" w14:textId="720761A6" w:rsidR="00AF4B06" w:rsidRDefault="00AF4B06" w:rsidP="00AF4B06">
      <w:pPr>
        <w:suppressAutoHyphens w:val="0"/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Book manuscript, University of Nebraska Press</w:t>
      </w:r>
    </w:p>
    <w:p w14:paraId="5A740E07" w14:textId="77777777" w:rsidR="00147BB8" w:rsidRDefault="00147BB8" w:rsidP="00147BB8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Book prospectus, </w:t>
      </w:r>
      <w:r w:rsidRPr="00397D2A">
        <w:rPr>
          <w:rFonts w:ascii="Garamond" w:hAnsi="Garamond"/>
          <w:sz w:val="24"/>
          <w:szCs w:val="24"/>
        </w:rPr>
        <w:t>Palgrave Macmillan Transnational History Series</w:t>
      </w:r>
    </w:p>
    <w:p w14:paraId="4C7A30AB" w14:textId="5B7FF73F" w:rsidR="001A0E28" w:rsidRPr="001A0E28" w:rsidRDefault="001A0E28" w:rsidP="001A0E28">
      <w:pPr>
        <w:suppressAutoHyphens w:val="0"/>
        <w:spacing w:after="160"/>
        <w:rPr>
          <w:rFonts w:ascii="Garamond" w:hAnsi="Garamond"/>
          <w:sz w:val="24"/>
          <w:szCs w:val="24"/>
          <w:lang w:val="en-CA"/>
        </w:rPr>
      </w:pPr>
      <w:r w:rsidRPr="001A0E28">
        <w:rPr>
          <w:rFonts w:ascii="Garamond" w:hAnsi="Garamond"/>
          <w:sz w:val="24"/>
          <w:szCs w:val="24"/>
          <w:lang w:val="en-CA"/>
        </w:rPr>
        <w:t>2018</w:t>
      </w:r>
      <w:r w:rsidRPr="001A0E28">
        <w:rPr>
          <w:rFonts w:ascii="Garamond" w:hAnsi="Garamond"/>
          <w:sz w:val="24"/>
          <w:szCs w:val="24"/>
          <w:lang w:val="en-CA"/>
        </w:rPr>
        <w:tab/>
      </w:r>
      <w:r w:rsidRPr="001A0E28">
        <w:rPr>
          <w:rFonts w:ascii="Garamond" w:hAnsi="Garamond"/>
          <w:sz w:val="24"/>
          <w:szCs w:val="24"/>
          <w:lang w:val="en-CA"/>
        </w:rPr>
        <w:tab/>
      </w:r>
      <w:r w:rsidR="00586F77" w:rsidRPr="00703EC2">
        <w:rPr>
          <w:rFonts w:ascii="Garamond" w:hAnsi="Garamond"/>
          <w:sz w:val="24"/>
          <w:szCs w:val="24"/>
          <w:lang w:val="en-CA"/>
        </w:rPr>
        <w:t xml:space="preserve">Article manuscript, </w:t>
      </w:r>
      <w:r w:rsidRPr="00586F77">
        <w:rPr>
          <w:rFonts w:ascii="Garamond" w:hAnsi="Garamond" w:cs="Calibri"/>
          <w:i/>
          <w:color w:val="000000"/>
          <w:sz w:val="24"/>
          <w:szCs w:val="24"/>
          <w:lang w:val="en-CA" w:eastAsia="en-US"/>
        </w:rPr>
        <w:t>International Journal of Regional and Local History</w:t>
      </w:r>
      <w:r w:rsidRPr="001A0E28">
        <w:rPr>
          <w:rFonts w:ascii="Garamond" w:hAnsi="Garamond" w:cs="Calibri"/>
          <w:color w:val="000000"/>
          <w:sz w:val="24"/>
          <w:szCs w:val="24"/>
          <w:lang w:val="en-CA" w:eastAsia="en-US"/>
        </w:rPr>
        <w:t> </w:t>
      </w:r>
    </w:p>
    <w:p w14:paraId="0FC882B0" w14:textId="004040E5" w:rsidR="008D0381" w:rsidRPr="00703EC2" w:rsidRDefault="008D0381" w:rsidP="008D0381">
      <w:pPr>
        <w:suppressAutoHyphens w:val="0"/>
        <w:spacing w:after="160"/>
        <w:rPr>
          <w:rFonts w:ascii="Garamond" w:hAnsi="Garamond"/>
          <w:i/>
          <w:sz w:val="24"/>
          <w:szCs w:val="24"/>
          <w:lang w:val="en-CA"/>
        </w:rPr>
      </w:pPr>
      <w:r w:rsidRPr="00703EC2">
        <w:rPr>
          <w:rFonts w:ascii="Garamond" w:hAnsi="Garamond"/>
          <w:sz w:val="24"/>
          <w:szCs w:val="24"/>
          <w:lang w:val="en-CA"/>
        </w:rPr>
        <w:t>2017</w:t>
      </w:r>
      <w:r w:rsidRPr="00703EC2">
        <w:rPr>
          <w:rFonts w:ascii="Garamond" w:hAnsi="Garamond"/>
          <w:sz w:val="24"/>
          <w:szCs w:val="24"/>
          <w:lang w:val="en-CA"/>
        </w:rPr>
        <w:tab/>
      </w:r>
      <w:r w:rsidRPr="00703EC2">
        <w:rPr>
          <w:rFonts w:ascii="Garamond" w:hAnsi="Garamond"/>
          <w:sz w:val="24"/>
          <w:szCs w:val="24"/>
          <w:lang w:val="en-CA"/>
        </w:rPr>
        <w:tab/>
        <w:t xml:space="preserve">Article manuscript, </w:t>
      </w:r>
      <w:r>
        <w:rPr>
          <w:rFonts w:ascii="Garamond" w:hAnsi="Garamond"/>
          <w:i/>
          <w:sz w:val="24"/>
          <w:szCs w:val="24"/>
          <w:lang w:val="en-CA"/>
        </w:rPr>
        <w:t>Hispanic American Historical Review</w:t>
      </w:r>
    </w:p>
    <w:p w14:paraId="484905DC" w14:textId="74F5B542" w:rsidR="00020286" w:rsidRDefault="00020286" w:rsidP="005804D6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>
        <w:rPr>
          <w:rFonts w:ascii="Garamond" w:hAnsi="Garamond"/>
          <w:i/>
          <w:sz w:val="24"/>
          <w:szCs w:val="24"/>
        </w:rPr>
        <w:t>Comparative Studies in Society and History</w:t>
      </w:r>
    </w:p>
    <w:p w14:paraId="254D8D56" w14:textId="60440C8B" w:rsidR="00AF4672" w:rsidRDefault="00AF4672" w:rsidP="005804D6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>
        <w:rPr>
          <w:rFonts w:ascii="Garamond" w:hAnsi="Garamond"/>
          <w:i/>
          <w:sz w:val="24"/>
          <w:szCs w:val="24"/>
        </w:rPr>
        <w:t>Latin American Research Review</w:t>
      </w:r>
    </w:p>
    <w:p w14:paraId="5CA2FAFE" w14:textId="12C85DBA" w:rsidR="00020286" w:rsidRDefault="00020286" w:rsidP="005804D6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>
        <w:rPr>
          <w:rFonts w:ascii="Garamond" w:hAnsi="Garamond"/>
          <w:i/>
          <w:sz w:val="24"/>
          <w:szCs w:val="24"/>
        </w:rPr>
        <w:t>Journal of Global Food History</w:t>
      </w:r>
    </w:p>
    <w:p w14:paraId="0E1130DC" w14:textId="77777777" w:rsidR="004326EA" w:rsidRDefault="004326EA" w:rsidP="004326EA">
      <w:pPr>
        <w:suppressAutoHyphens w:val="0"/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 w:rsidRPr="001E5ABF">
        <w:rPr>
          <w:rFonts w:ascii="Garamond" w:hAnsi="Garamond"/>
          <w:i/>
          <w:sz w:val="24"/>
          <w:szCs w:val="24"/>
        </w:rPr>
        <w:t>Journal of Iberian and Latin American Research</w:t>
      </w:r>
    </w:p>
    <w:p w14:paraId="0937E4DA" w14:textId="77777777" w:rsidR="00AF4B06" w:rsidRDefault="00AF4B06" w:rsidP="00AF4B06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Book prospectus, University of Nebraska Press</w:t>
      </w:r>
    </w:p>
    <w:p w14:paraId="62CBF5BA" w14:textId="1829E307" w:rsidR="00AF4672" w:rsidRDefault="00AF4672" w:rsidP="005804D6">
      <w:pPr>
        <w:suppressAutoHyphens w:val="0"/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ab/>
        <w:t>Grant application, Insight Grant, Social Sciences and Humanities Research Council of Canada</w:t>
      </w:r>
      <w:r w:rsidR="00E20ED4">
        <w:rPr>
          <w:rFonts w:ascii="Garamond" w:hAnsi="Garamond"/>
          <w:sz w:val="24"/>
          <w:szCs w:val="24"/>
        </w:rPr>
        <w:t xml:space="preserve"> (SSHRC)</w:t>
      </w:r>
    </w:p>
    <w:p w14:paraId="328B46BF" w14:textId="459EC01B" w:rsidR="00020286" w:rsidRDefault="00020286" w:rsidP="005804D6">
      <w:pPr>
        <w:suppressAutoHyphens w:val="0"/>
        <w:spacing w:after="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Article manuscript, </w:t>
      </w:r>
      <w:r w:rsidRPr="00020286">
        <w:rPr>
          <w:rFonts w:ascii="Garamond" w:hAnsi="Garamond"/>
          <w:i/>
          <w:sz w:val="24"/>
          <w:szCs w:val="24"/>
        </w:rPr>
        <w:t>Oxford Research Encyclopedia of Latin American History</w:t>
      </w:r>
    </w:p>
    <w:p w14:paraId="201AEBB0" w14:textId="43D077CF" w:rsidR="00B80CA5" w:rsidRPr="00B80CA5" w:rsidRDefault="00E20ED4" w:rsidP="00B80CA5">
      <w:pPr>
        <w:spacing w:after="160"/>
        <w:rPr>
          <w:rFonts w:ascii="Garamond" w:hAnsi="Garamond"/>
          <w:b/>
          <w:sz w:val="24"/>
          <w:szCs w:val="24"/>
        </w:rPr>
      </w:pPr>
      <w:r w:rsidRPr="00874548">
        <w:rPr>
          <w:rFonts w:ascii="Garamond" w:hAnsi="Garamond"/>
          <w:b/>
          <w:sz w:val="24"/>
          <w:szCs w:val="24"/>
        </w:rPr>
        <w:t xml:space="preserve">Recent </w:t>
      </w:r>
      <w:r w:rsidR="00020286" w:rsidRPr="00874548">
        <w:rPr>
          <w:rFonts w:ascii="Garamond" w:hAnsi="Garamond"/>
          <w:b/>
          <w:sz w:val="24"/>
          <w:szCs w:val="24"/>
        </w:rPr>
        <w:t>Professional Service</w:t>
      </w:r>
    </w:p>
    <w:p w14:paraId="0B8AD151" w14:textId="2F9114DF" w:rsidR="008C3848" w:rsidRDefault="008C3848" w:rsidP="008C3848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i/>
          <w:sz w:val="24"/>
          <w:szCs w:val="24"/>
        </w:rPr>
      </w:pPr>
      <w:r w:rsidRPr="00874548">
        <w:rPr>
          <w:rFonts w:ascii="Garamond" w:hAnsi="Garamond"/>
          <w:sz w:val="24"/>
          <w:szCs w:val="24"/>
        </w:rPr>
        <w:t>201</w:t>
      </w:r>
      <w:r w:rsidR="00E71E4F">
        <w:rPr>
          <w:rFonts w:ascii="Garamond" w:hAnsi="Garamond"/>
          <w:sz w:val="24"/>
          <w:szCs w:val="24"/>
        </w:rPr>
        <w:t>9</w:t>
      </w:r>
      <w:r w:rsidRPr="00874548">
        <w:rPr>
          <w:rFonts w:ascii="Garamond" w:hAnsi="Garamond"/>
          <w:sz w:val="24"/>
          <w:szCs w:val="24"/>
        </w:rPr>
        <w:t>-20</w:t>
      </w:r>
      <w:r w:rsidR="00E71E4F">
        <w:rPr>
          <w:rFonts w:ascii="Garamond" w:hAnsi="Garamond"/>
          <w:sz w:val="24"/>
          <w:szCs w:val="24"/>
        </w:rPr>
        <w:t>22</w:t>
      </w:r>
      <w:r w:rsidRPr="0087454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Co-editor</w:t>
      </w:r>
      <w:r w:rsidRPr="00874548">
        <w:rPr>
          <w:rFonts w:ascii="Garamond" w:hAnsi="Garamond"/>
          <w:sz w:val="24"/>
          <w:szCs w:val="24"/>
        </w:rPr>
        <w:t xml:space="preserve">, </w:t>
      </w:r>
      <w:r w:rsidRPr="00874548">
        <w:rPr>
          <w:rFonts w:ascii="Garamond" w:hAnsi="Garamond"/>
          <w:i/>
          <w:sz w:val="24"/>
          <w:szCs w:val="24"/>
        </w:rPr>
        <w:t xml:space="preserve">Journal of the Canadian Historical Association/Revue de la Société </w:t>
      </w:r>
      <w:proofErr w:type="spellStart"/>
      <w:r w:rsidRPr="00874548">
        <w:rPr>
          <w:rFonts w:ascii="Garamond" w:hAnsi="Garamond"/>
          <w:i/>
          <w:sz w:val="24"/>
          <w:szCs w:val="24"/>
        </w:rPr>
        <w:t>Historique</w:t>
      </w:r>
      <w:proofErr w:type="spellEnd"/>
      <w:r w:rsidRPr="00874548">
        <w:rPr>
          <w:rFonts w:ascii="Garamond" w:hAnsi="Garamond"/>
          <w:i/>
          <w:sz w:val="24"/>
          <w:szCs w:val="24"/>
        </w:rPr>
        <w:t xml:space="preserve"> du Canada</w:t>
      </w:r>
    </w:p>
    <w:p w14:paraId="6BDA6C3A" w14:textId="0AC77119" w:rsidR="00B80CA5" w:rsidRPr="00B80CA5" w:rsidRDefault="00B80CA5" w:rsidP="008C3848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2020</w:t>
      </w:r>
      <w:r>
        <w:rPr>
          <w:rFonts w:ascii="Garamond" w:hAnsi="Garamond"/>
          <w:iCs/>
          <w:sz w:val="24"/>
          <w:szCs w:val="24"/>
        </w:rPr>
        <w:tab/>
        <w:t>SSHRC Exchange and Explore Internal Grants Committee, Office of Research, UNBC</w:t>
      </w:r>
    </w:p>
    <w:p w14:paraId="7716C119" w14:textId="1ACB97EC" w:rsidR="004003E8" w:rsidRDefault="004003E8" w:rsidP="004003E8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2016-202</w:t>
      </w:r>
      <w:r w:rsidR="00034687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ab/>
        <w:t xml:space="preserve">Book review editor, </w:t>
      </w:r>
      <w:r w:rsidRPr="00FB5871">
        <w:rPr>
          <w:rFonts w:ascii="Garamond" w:hAnsi="Garamond"/>
          <w:sz w:val="24"/>
          <w:szCs w:val="24"/>
        </w:rPr>
        <w:t>H-Transnational German Studies</w:t>
      </w:r>
    </w:p>
    <w:p w14:paraId="58A50514" w14:textId="36E1B288" w:rsidR="00CA5E3B" w:rsidRPr="00CA5E3B" w:rsidRDefault="00CA5E3B" w:rsidP="00CA5E3B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sz w:val="24"/>
          <w:szCs w:val="24"/>
        </w:rPr>
      </w:pPr>
      <w:r w:rsidRPr="00CA5E3B">
        <w:rPr>
          <w:rFonts w:ascii="Garamond" w:hAnsi="Garamond"/>
          <w:sz w:val="24"/>
          <w:szCs w:val="24"/>
        </w:rPr>
        <w:t>2018-2019</w:t>
      </w:r>
      <w:r w:rsidRPr="00CA5E3B">
        <w:rPr>
          <w:rFonts w:ascii="Garamond" w:hAnsi="Garamond"/>
          <w:sz w:val="24"/>
          <w:szCs w:val="24"/>
        </w:rPr>
        <w:tab/>
        <w:t>Prize Committee</w:t>
      </w:r>
      <w:r w:rsidR="00C85766">
        <w:rPr>
          <w:rFonts w:ascii="Garamond" w:hAnsi="Garamond"/>
          <w:sz w:val="24"/>
          <w:szCs w:val="24"/>
        </w:rPr>
        <w:t xml:space="preserve"> (chair)</w:t>
      </w:r>
      <w:r w:rsidRPr="00CA5E3B">
        <w:rPr>
          <w:rFonts w:ascii="Garamond" w:hAnsi="Garamond"/>
          <w:sz w:val="24"/>
          <w:szCs w:val="24"/>
        </w:rPr>
        <w:t xml:space="preserve">, </w:t>
      </w:r>
      <w:proofErr w:type="spellStart"/>
      <w:r w:rsidRPr="00ED5BB9">
        <w:rPr>
          <w:rFonts w:ascii="Garamond" w:hAnsi="Garamond"/>
          <w:color w:val="000000"/>
          <w:sz w:val="24"/>
          <w:szCs w:val="24"/>
          <w:lang w:val="en-CA"/>
        </w:rPr>
        <w:t>Tibesar</w:t>
      </w:r>
      <w:proofErr w:type="spellEnd"/>
      <w:r w:rsidRPr="00ED5BB9">
        <w:rPr>
          <w:rFonts w:ascii="Garamond" w:hAnsi="Garamond"/>
          <w:color w:val="000000"/>
          <w:sz w:val="24"/>
          <w:szCs w:val="24"/>
          <w:lang w:val="en-CA"/>
        </w:rPr>
        <w:t xml:space="preserve"> Prize</w:t>
      </w:r>
      <w:r w:rsidRPr="00CA5E3B">
        <w:rPr>
          <w:rFonts w:ascii="Garamond" w:hAnsi="Garamond"/>
          <w:color w:val="000000"/>
          <w:sz w:val="24"/>
          <w:szCs w:val="24"/>
          <w:lang w:val="en-CA"/>
        </w:rPr>
        <w:t xml:space="preserve">, Best Article in </w:t>
      </w:r>
      <w:r w:rsidRPr="00CA5E3B">
        <w:rPr>
          <w:rFonts w:ascii="Garamond" w:hAnsi="Garamond"/>
          <w:i/>
          <w:color w:val="000000"/>
          <w:sz w:val="24"/>
          <w:szCs w:val="24"/>
          <w:lang w:val="en-CA"/>
        </w:rPr>
        <w:t>The Americas</w:t>
      </w:r>
      <w:r w:rsidRPr="00CA5E3B">
        <w:rPr>
          <w:rFonts w:ascii="Garamond" w:hAnsi="Garamond"/>
          <w:color w:val="000000"/>
          <w:sz w:val="24"/>
          <w:szCs w:val="24"/>
          <w:lang w:val="en-CA"/>
        </w:rPr>
        <w:t>, Conference on Latin American History, American Historical Association</w:t>
      </w:r>
    </w:p>
    <w:p w14:paraId="279C6BD6" w14:textId="77777777" w:rsidR="008C3848" w:rsidRPr="00CA5E3B" w:rsidRDefault="008C3848" w:rsidP="008C3848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sz w:val="24"/>
          <w:szCs w:val="24"/>
        </w:rPr>
      </w:pPr>
      <w:r w:rsidRPr="00874548">
        <w:rPr>
          <w:rFonts w:ascii="Garamond" w:hAnsi="Garamond"/>
          <w:sz w:val="24"/>
          <w:szCs w:val="24"/>
        </w:rPr>
        <w:t>2018-20</w:t>
      </w:r>
      <w:r>
        <w:rPr>
          <w:rFonts w:ascii="Garamond" w:hAnsi="Garamond"/>
          <w:sz w:val="24"/>
          <w:szCs w:val="24"/>
        </w:rPr>
        <w:t>19</w:t>
      </w:r>
      <w:r w:rsidRPr="00874548">
        <w:rPr>
          <w:rFonts w:ascii="Garamond" w:hAnsi="Garamond"/>
          <w:sz w:val="24"/>
          <w:szCs w:val="24"/>
        </w:rPr>
        <w:tab/>
        <w:t xml:space="preserve">Member of the editorial board, </w:t>
      </w:r>
      <w:r w:rsidRPr="00874548">
        <w:rPr>
          <w:rFonts w:ascii="Garamond" w:hAnsi="Garamond"/>
          <w:i/>
          <w:sz w:val="24"/>
          <w:szCs w:val="24"/>
        </w:rPr>
        <w:t xml:space="preserve">Journal of the Canadian Historical Association/Revue de la Société </w:t>
      </w:r>
      <w:proofErr w:type="spellStart"/>
      <w:r w:rsidRPr="00874548">
        <w:rPr>
          <w:rFonts w:ascii="Garamond" w:hAnsi="Garamond"/>
          <w:i/>
          <w:sz w:val="24"/>
          <w:szCs w:val="24"/>
        </w:rPr>
        <w:t>Historique</w:t>
      </w:r>
      <w:proofErr w:type="spellEnd"/>
      <w:r w:rsidRPr="00874548">
        <w:rPr>
          <w:rFonts w:ascii="Garamond" w:hAnsi="Garamond"/>
          <w:i/>
          <w:sz w:val="24"/>
          <w:szCs w:val="24"/>
        </w:rPr>
        <w:t xml:space="preserve"> du Canada</w:t>
      </w:r>
    </w:p>
    <w:p w14:paraId="6881CD03" w14:textId="77777777" w:rsidR="00546BC3" w:rsidRDefault="00546BC3" w:rsidP="00546BC3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sz w:val="24"/>
          <w:szCs w:val="24"/>
        </w:rPr>
      </w:pPr>
      <w:r w:rsidRPr="00CA5E3B">
        <w:rPr>
          <w:rFonts w:ascii="Garamond" w:hAnsi="Garamond"/>
          <w:sz w:val="24"/>
          <w:szCs w:val="24"/>
        </w:rPr>
        <w:t>2016-2019</w:t>
      </w:r>
      <w:r w:rsidRPr="00CA5E3B">
        <w:rPr>
          <w:rFonts w:ascii="Garamond" w:hAnsi="Garamond"/>
          <w:sz w:val="24"/>
          <w:szCs w:val="24"/>
        </w:rPr>
        <w:tab/>
        <w:t>Prize Committee</w:t>
      </w:r>
      <w:r>
        <w:rPr>
          <w:rFonts w:ascii="Garamond" w:hAnsi="Garamond"/>
          <w:sz w:val="24"/>
          <w:szCs w:val="24"/>
        </w:rPr>
        <w:t xml:space="preserve"> (chair since 2018)</w:t>
      </w:r>
      <w:r w:rsidRPr="00CA5E3B">
        <w:rPr>
          <w:rFonts w:ascii="Garamond" w:hAnsi="Garamond"/>
          <w:sz w:val="24"/>
          <w:szCs w:val="24"/>
        </w:rPr>
        <w:t>, Canadian Committee</w:t>
      </w:r>
      <w:r w:rsidRPr="00C4744B">
        <w:rPr>
          <w:rFonts w:ascii="Garamond" w:hAnsi="Garamond"/>
          <w:sz w:val="24"/>
          <w:szCs w:val="24"/>
        </w:rPr>
        <w:t xml:space="preserve"> on Migration, Ethnicity and Transnationalism</w:t>
      </w:r>
      <w:r>
        <w:rPr>
          <w:rFonts w:ascii="Garamond" w:hAnsi="Garamond"/>
          <w:sz w:val="24"/>
          <w:szCs w:val="24"/>
        </w:rPr>
        <w:t xml:space="preserve"> (CCMET), Canadian Historical Association</w:t>
      </w:r>
    </w:p>
    <w:p w14:paraId="6F9C52A9" w14:textId="3EA643FD" w:rsidR="00F70137" w:rsidRPr="00703EC2" w:rsidRDefault="00F70137" w:rsidP="00F70137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sz w:val="24"/>
          <w:szCs w:val="24"/>
          <w:lang w:val="en-CA"/>
        </w:rPr>
      </w:pPr>
      <w:r w:rsidRPr="00703EC2">
        <w:rPr>
          <w:rFonts w:ascii="Garamond" w:hAnsi="Garamond"/>
          <w:sz w:val="24"/>
          <w:szCs w:val="24"/>
          <w:lang w:val="en-CA"/>
        </w:rPr>
        <w:t>2015-201</w:t>
      </w:r>
      <w:r w:rsidR="007F7583">
        <w:rPr>
          <w:rFonts w:ascii="Garamond" w:hAnsi="Garamond"/>
          <w:sz w:val="24"/>
          <w:szCs w:val="24"/>
          <w:lang w:val="en-CA"/>
        </w:rPr>
        <w:t>9</w:t>
      </w:r>
      <w:r w:rsidRPr="00703EC2">
        <w:rPr>
          <w:rFonts w:ascii="Garamond" w:hAnsi="Garamond"/>
          <w:sz w:val="24"/>
          <w:szCs w:val="24"/>
          <w:lang w:val="en-CA"/>
        </w:rPr>
        <w:tab/>
        <w:t>Global Fridays Steering Committee, University of Northern British Columbia</w:t>
      </w:r>
    </w:p>
    <w:p w14:paraId="044A88B4" w14:textId="73659FB8" w:rsidR="00020286" w:rsidRDefault="00FC1089" w:rsidP="005804D6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2015-201</w:t>
      </w:r>
      <w:r w:rsidR="007F7583">
        <w:rPr>
          <w:rFonts w:ascii="Garamond" w:hAnsi="Garamond"/>
          <w:sz w:val="24"/>
          <w:szCs w:val="24"/>
        </w:rPr>
        <w:t>9</w:t>
      </w:r>
      <w:r w:rsidR="00020286">
        <w:rPr>
          <w:rFonts w:ascii="Garamond" w:hAnsi="Garamond"/>
          <w:sz w:val="24"/>
          <w:szCs w:val="24"/>
        </w:rPr>
        <w:tab/>
        <w:t>Green University Planning Committee, University of Northern British Columbia</w:t>
      </w:r>
    </w:p>
    <w:p w14:paraId="5B0FAD19" w14:textId="1B5E3F78" w:rsidR="00020286" w:rsidRPr="0092283C" w:rsidRDefault="00020286" w:rsidP="005804D6">
      <w:pPr>
        <w:widowControl w:val="0"/>
        <w:suppressAutoHyphens w:val="0"/>
        <w:autoSpaceDE w:val="0"/>
        <w:autoSpaceDN w:val="0"/>
        <w:adjustRightInd w:val="0"/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2014-2015</w:t>
      </w:r>
      <w:r>
        <w:rPr>
          <w:rFonts w:ascii="Garamond" w:hAnsi="Garamond"/>
          <w:sz w:val="24"/>
          <w:szCs w:val="24"/>
        </w:rPr>
        <w:tab/>
        <w:t>Social media liaison and website coordinator, Department of History, University of N</w:t>
      </w:r>
      <w:r w:rsidRPr="0092283C">
        <w:rPr>
          <w:rFonts w:ascii="Garamond" w:hAnsi="Garamond"/>
          <w:sz w:val="24"/>
          <w:szCs w:val="24"/>
        </w:rPr>
        <w:t>orthern British Columbia</w:t>
      </w:r>
    </w:p>
    <w:p w14:paraId="7891F117" w14:textId="5C4560F1" w:rsidR="00305EDE" w:rsidRPr="0092283C" w:rsidRDefault="004564A8" w:rsidP="005804D6">
      <w:pPr>
        <w:suppressAutoHyphens w:val="0"/>
        <w:spacing w:after="160"/>
        <w:rPr>
          <w:rFonts w:ascii="Garamond" w:hAnsi="Garamond"/>
          <w:b/>
          <w:sz w:val="24"/>
          <w:szCs w:val="24"/>
        </w:rPr>
      </w:pPr>
      <w:r w:rsidRPr="0092283C">
        <w:rPr>
          <w:rFonts w:ascii="Garamond" w:hAnsi="Garamond"/>
          <w:b/>
          <w:sz w:val="24"/>
          <w:szCs w:val="24"/>
        </w:rPr>
        <w:t xml:space="preserve">Recent </w:t>
      </w:r>
      <w:r w:rsidR="00305EDE" w:rsidRPr="0092283C">
        <w:rPr>
          <w:rFonts w:ascii="Garamond" w:hAnsi="Garamond"/>
          <w:b/>
          <w:sz w:val="24"/>
          <w:szCs w:val="24"/>
        </w:rPr>
        <w:t>Public History</w:t>
      </w:r>
      <w:r w:rsidR="00E85825" w:rsidRPr="0092283C">
        <w:rPr>
          <w:rFonts w:ascii="Garamond" w:hAnsi="Garamond"/>
          <w:b/>
          <w:sz w:val="24"/>
          <w:szCs w:val="24"/>
        </w:rPr>
        <w:t xml:space="preserve"> and Community Involvement</w:t>
      </w:r>
    </w:p>
    <w:p w14:paraId="19B8E10F" w14:textId="4EDEE99B" w:rsidR="0092283C" w:rsidRPr="0092283C" w:rsidRDefault="0092283C" w:rsidP="0092283C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92283C">
        <w:rPr>
          <w:rFonts w:ascii="Garamond" w:hAnsi="Garamond"/>
          <w:sz w:val="24"/>
          <w:szCs w:val="24"/>
        </w:rPr>
        <w:t>2019</w:t>
      </w:r>
      <w:r w:rsidRPr="0092283C">
        <w:rPr>
          <w:rFonts w:ascii="Garamond" w:hAnsi="Garamond"/>
          <w:sz w:val="24"/>
          <w:szCs w:val="24"/>
        </w:rPr>
        <w:tab/>
        <w:t xml:space="preserve">Author, “Subjectivity and Objectivity: Photography, Family, and the Historian,” </w:t>
      </w:r>
      <w:r w:rsidRPr="0092283C">
        <w:rPr>
          <w:rFonts w:ascii="Garamond" w:hAnsi="Garamond"/>
          <w:i/>
          <w:sz w:val="24"/>
          <w:szCs w:val="24"/>
        </w:rPr>
        <w:t>ActiveHistory.ca</w:t>
      </w:r>
      <w:r w:rsidRPr="0092283C">
        <w:rPr>
          <w:rFonts w:ascii="Garamond" w:hAnsi="Garamond"/>
          <w:sz w:val="24"/>
          <w:szCs w:val="24"/>
        </w:rPr>
        <w:t xml:space="preserve">, September 26, 2019, </w:t>
      </w:r>
      <w:hyperlink r:id="rId7" w:history="1">
        <w:r w:rsidRPr="0092283C">
          <w:rPr>
            <w:rStyle w:val="Hyperlink"/>
            <w:rFonts w:ascii="Garamond" w:hAnsi="Garamond"/>
            <w:sz w:val="24"/>
            <w:szCs w:val="24"/>
          </w:rPr>
          <w:t>http://activehistory.ca/2019/09/subjectivity-and-objectivity-photography-family-and-the-historian/</w:t>
        </w:r>
      </w:hyperlink>
    </w:p>
    <w:p w14:paraId="14E89119" w14:textId="2E5606E8" w:rsidR="006636CA" w:rsidRDefault="006636CA" w:rsidP="00623D8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92283C">
        <w:rPr>
          <w:rFonts w:ascii="Garamond" w:hAnsi="Garamond"/>
          <w:sz w:val="24"/>
          <w:szCs w:val="24"/>
        </w:rPr>
        <w:lastRenderedPageBreak/>
        <w:t>2018</w:t>
      </w:r>
      <w:r w:rsidRPr="0092283C">
        <w:rPr>
          <w:rFonts w:ascii="Garamond" w:hAnsi="Garamond"/>
          <w:sz w:val="24"/>
          <w:szCs w:val="24"/>
        </w:rPr>
        <w:tab/>
        <w:t>Author, “J. Cooper Robinson: A Canadian Missionary and Photographer in Japan, 1888-1925,” The Meiji at</w:t>
      </w:r>
      <w:r w:rsidRPr="006636CA">
        <w:rPr>
          <w:rFonts w:ascii="Garamond" w:hAnsi="Garamond"/>
          <w:sz w:val="24"/>
          <w:szCs w:val="24"/>
        </w:rPr>
        <w:t xml:space="preserve"> 150 Digital Teaching </w:t>
      </w:r>
      <w:r w:rsidR="00893251">
        <w:rPr>
          <w:rFonts w:ascii="Garamond" w:hAnsi="Garamond"/>
          <w:sz w:val="24"/>
          <w:szCs w:val="24"/>
        </w:rPr>
        <w:t>Resource</w:t>
      </w:r>
      <w:r w:rsidRPr="006636CA">
        <w:rPr>
          <w:rFonts w:ascii="Garamond" w:hAnsi="Garamond"/>
          <w:sz w:val="24"/>
          <w:szCs w:val="24"/>
        </w:rPr>
        <w:t>, University of British Columbia</w:t>
      </w:r>
      <w:r>
        <w:rPr>
          <w:rFonts w:ascii="Garamond" w:hAnsi="Garamond"/>
          <w:sz w:val="24"/>
          <w:szCs w:val="24"/>
        </w:rPr>
        <w:t>, July 2018,</w:t>
      </w:r>
      <w:r w:rsidR="007715A0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7715A0" w:rsidRPr="00EC718D">
          <w:rPr>
            <w:rStyle w:val="Hyperlink"/>
            <w:rFonts w:ascii="Garamond" w:hAnsi="Garamond"/>
            <w:sz w:val="24"/>
            <w:szCs w:val="24"/>
          </w:rPr>
          <w:t>http://meiji150projects.sites.olt.ubc.ca/essays/bryce/</w:t>
        </w:r>
      </w:hyperlink>
    </w:p>
    <w:p w14:paraId="16B95449" w14:textId="77777777" w:rsidR="009A0619" w:rsidRDefault="009A0619" w:rsidP="009A0619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  <w:t>Author, “</w:t>
      </w:r>
      <w:r w:rsidRPr="00DC7A2A">
        <w:rPr>
          <w:rFonts w:ascii="Garamond" w:hAnsi="Garamond"/>
          <w:sz w:val="24"/>
          <w:szCs w:val="24"/>
        </w:rPr>
        <w:t>Immigration, Communities, and Neighborhoods in Buenos Aires, 1880–1930</w:t>
      </w:r>
      <w:r>
        <w:rPr>
          <w:rFonts w:ascii="Garamond" w:hAnsi="Garamond"/>
          <w:sz w:val="24"/>
          <w:szCs w:val="24"/>
        </w:rPr>
        <w:t xml:space="preserve">,” </w:t>
      </w:r>
      <w:r w:rsidRPr="0092283C">
        <w:rPr>
          <w:rFonts w:ascii="Garamond" w:hAnsi="Garamond"/>
          <w:i/>
          <w:iCs/>
          <w:sz w:val="24"/>
          <w:szCs w:val="24"/>
        </w:rPr>
        <w:t>Global Urban History</w:t>
      </w:r>
      <w:r>
        <w:rPr>
          <w:rFonts w:ascii="Garamond" w:hAnsi="Garamond"/>
          <w:sz w:val="24"/>
          <w:szCs w:val="24"/>
        </w:rPr>
        <w:t xml:space="preserve">, January 17, 2018, </w:t>
      </w:r>
      <w:hyperlink r:id="rId9" w:history="1">
        <w:r w:rsidRPr="005D1D75">
          <w:rPr>
            <w:rStyle w:val="Hyperlink"/>
            <w:rFonts w:ascii="Garamond" w:hAnsi="Garamond"/>
            <w:sz w:val="24"/>
            <w:szCs w:val="24"/>
          </w:rPr>
          <w:t>https://globalurbanhistory.com/2018/01/17/immigration-communities-and-neighborhoods-in-buenos-aires-1880-1930/</w:t>
        </w:r>
      </w:hyperlink>
    </w:p>
    <w:p w14:paraId="6B9C97B2" w14:textId="5DA2459C" w:rsidR="0058499A" w:rsidRDefault="00D73F41" w:rsidP="00623D8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  <w:t>Author, “</w:t>
      </w:r>
      <w:r w:rsidR="0058499A" w:rsidRPr="0058499A">
        <w:rPr>
          <w:rFonts w:ascii="Garamond" w:hAnsi="Garamond"/>
          <w:sz w:val="24"/>
          <w:szCs w:val="24"/>
        </w:rPr>
        <w:t>Community Engagement and Public History at the North Pacific Cannery</w:t>
      </w:r>
      <w:r w:rsidR="0058499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”</w:t>
      </w:r>
      <w:r w:rsidR="0058499A">
        <w:rPr>
          <w:rFonts w:ascii="Garamond" w:hAnsi="Garamond"/>
          <w:sz w:val="24"/>
          <w:szCs w:val="24"/>
        </w:rPr>
        <w:t xml:space="preserve"> </w:t>
      </w:r>
      <w:r w:rsidR="0058499A" w:rsidRPr="003F7323">
        <w:rPr>
          <w:rFonts w:ascii="Garamond" w:hAnsi="Garamond"/>
          <w:i/>
          <w:sz w:val="24"/>
          <w:szCs w:val="24"/>
        </w:rPr>
        <w:t>ActiveHistory.ca</w:t>
      </w:r>
      <w:r w:rsidR="0058499A">
        <w:rPr>
          <w:rFonts w:ascii="Garamond" w:hAnsi="Garamond"/>
          <w:sz w:val="24"/>
          <w:szCs w:val="24"/>
        </w:rPr>
        <w:t xml:space="preserve">, December 19, 2017, </w:t>
      </w:r>
      <w:hyperlink r:id="rId10" w:history="1">
        <w:r w:rsidR="0058499A" w:rsidRPr="00D904B9">
          <w:rPr>
            <w:rStyle w:val="Hyperlink"/>
            <w:rFonts w:ascii="Garamond" w:hAnsi="Garamond"/>
            <w:sz w:val="24"/>
            <w:szCs w:val="24"/>
          </w:rPr>
          <w:t>http://activehistory.ca/2017/12/cannery/</w:t>
        </w:r>
      </w:hyperlink>
    </w:p>
    <w:p w14:paraId="045492DF" w14:textId="2FFB826B" w:rsidR="00623D81" w:rsidRDefault="00623D81" w:rsidP="00623D81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A3E19">
        <w:rPr>
          <w:rFonts w:ascii="Garamond" w:hAnsi="Garamond"/>
          <w:sz w:val="24"/>
          <w:szCs w:val="24"/>
        </w:rPr>
        <w:t>2017</w:t>
      </w:r>
      <w:r w:rsidRPr="002A3E19">
        <w:rPr>
          <w:rFonts w:ascii="Garamond" w:hAnsi="Garamond"/>
          <w:sz w:val="24"/>
          <w:szCs w:val="24"/>
        </w:rPr>
        <w:tab/>
        <w:t xml:space="preserve">Author, “An </w:t>
      </w:r>
      <w:r w:rsidR="00602F45" w:rsidRPr="002A3E19">
        <w:rPr>
          <w:rFonts w:ascii="Garamond" w:hAnsi="Garamond"/>
          <w:sz w:val="24"/>
          <w:szCs w:val="24"/>
        </w:rPr>
        <w:t>Illegal R</w:t>
      </w:r>
      <w:r w:rsidRPr="002A3E19">
        <w:rPr>
          <w:rFonts w:ascii="Garamond" w:hAnsi="Garamond"/>
          <w:sz w:val="24"/>
          <w:szCs w:val="24"/>
        </w:rPr>
        <w:t xml:space="preserve">eferendum?” </w:t>
      </w:r>
      <w:r w:rsidRPr="002A3E19">
        <w:rPr>
          <w:rFonts w:ascii="Garamond" w:hAnsi="Garamond"/>
          <w:i/>
          <w:sz w:val="24"/>
          <w:szCs w:val="24"/>
        </w:rPr>
        <w:t>ActiveHistory.ca</w:t>
      </w:r>
      <w:r w:rsidRPr="002A3E19">
        <w:rPr>
          <w:rFonts w:ascii="Garamond" w:hAnsi="Garamond"/>
          <w:sz w:val="24"/>
          <w:szCs w:val="24"/>
        </w:rPr>
        <w:t xml:space="preserve">, October 7, 2017, </w:t>
      </w:r>
      <w:hyperlink r:id="rId11" w:history="1">
        <w:r w:rsidR="004D71A3" w:rsidRPr="002A3E19">
          <w:rPr>
            <w:rStyle w:val="Hyperlink"/>
            <w:rFonts w:ascii="Garamond" w:hAnsi="Garamond"/>
            <w:sz w:val="24"/>
            <w:szCs w:val="24"/>
          </w:rPr>
          <w:t>http://activehistory.ca/2017/10/an-illegal-referendum/</w:t>
        </w:r>
      </w:hyperlink>
    </w:p>
    <w:p w14:paraId="3B932005" w14:textId="77777777" w:rsidR="00623D81" w:rsidRDefault="00623D81" w:rsidP="00623D8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ab/>
        <w:t>Co-author, “</w:t>
      </w:r>
      <w:r w:rsidRPr="00CD2956">
        <w:rPr>
          <w:rFonts w:ascii="Garamond" w:hAnsi="Garamond"/>
          <w:sz w:val="24"/>
          <w:szCs w:val="24"/>
        </w:rPr>
        <w:t xml:space="preserve">Religion and </w:t>
      </w:r>
      <w:proofErr w:type="spellStart"/>
      <w:r w:rsidRPr="00CD2956">
        <w:rPr>
          <w:rFonts w:ascii="Garamond" w:hAnsi="Garamond"/>
          <w:sz w:val="24"/>
          <w:szCs w:val="24"/>
        </w:rPr>
        <w:t>Auteurism</w:t>
      </w:r>
      <w:proofErr w:type="spellEnd"/>
      <w:r w:rsidRPr="00CD2956">
        <w:rPr>
          <w:rFonts w:ascii="Garamond" w:hAnsi="Garamond"/>
          <w:sz w:val="24"/>
          <w:szCs w:val="24"/>
        </w:rPr>
        <w:t xml:space="preserve"> in </w:t>
      </w:r>
      <w:r w:rsidRPr="00CD2956">
        <w:rPr>
          <w:rFonts w:ascii="Garamond" w:hAnsi="Garamond"/>
          <w:i/>
          <w:sz w:val="24"/>
          <w:szCs w:val="24"/>
        </w:rPr>
        <w:t>The Revenant</w:t>
      </w:r>
      <w:r>
        <w:rPr>
          <w:rFonts w:ascii="Garamond" w:hAnsi="Garamond"/>
          <w:sz w:val="24"/>
          <w:szCs w:val="24"/>
        </w:rPr>
        <w:t xml:space="preserve">,” </w:t>
      </w:r>
      <w:r w:rsidRPr="003F7323">
        <w:rPr>
          <w:rFonts w:ascii="Garamond" w:hAnsi="Garamond"/>
          <w:i/>
          <w:sz w:val="24"/>
          <w:szCs w:val="24"/>
        </w:rPr>
        <w:t>ActiveHistory.ca</w:t>
      </w:r>
      <w:r>
        <w:rPr>
          <w:rFonts w:ascii="Garamond" w:hAnsi="Garamond"/>
          <w:sz w:val="24"/>
          <w:szCs w:val="24"/>
        </w:rPr>
        <w:t xml:space="preserve">, September 16, 2016, </w:t>
      </w:r>
      <w:hyperlink r:id="rId12" w:history="1">
        <w:r w:rsidRPr="00906325">
          <w:rPr>
            <w:rStyle w:val="Hyperlink"/>
            <w:rFonts w:ascii="Garamond" w:hAnsi="Garamond"/>
            <w:sz w:val="24"/>
            <w:szCs w:val="24"/>
          </w:rPr>
          <w:t>http://activehistory.ca/2016/09/religion-and-auteurism-in-the-revenant/</w:t>
        </w:r>
      </w:hyperlink>
    </w:p>
    <w:p w14:paraId="164043B3" w14:textId="77777777" w:rsidR="00623D81" w:rsidRDefault="00623D81" w:rsidP="00623D81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ab/>
        <w:t>Co-author, “</w:t>
      </w:r>
      <w:r w:rsidRPr="003A7EB0">
        <w:rPr>
          <w:rFonts w:ascii="Garamond" w:hAnsi="Garamond"/>
          <w:sz w:val="24"/>
          <w:szCs w:val="24"/>
        </w:rPr>
        <w:t>Creating the Canadian Mosaic</w:t>
      </w:r>
      <w:r>
        <w:rPr>
          <w:rFonts w:ascii="Garamond" w:hAnsi="Garamond"/>
          <w:sz w:val="24"/>
          <w:szCs w:val="24"/>
        </w:rPr>
        <w:t>,”</w:t>
      </w:r>
      <w:r w:rsidRPr="003A7EB0">
        <w:rPr>
          <w:rFonts w:ascii="Garamond" w:hAnsi="Garamond"/>
          <w:i/>
          <w:sz w:val="24"/>
          <w:szCs w:val="24"/>
        </w:rPr>
        <w:t xml:space="preserve"> </w:t>
      </w:r>
      <w:r w:rsidRPr="003F7323">
        <w:rPr>
          <w:rFonts w:ascii="Garamond" w:hAnsi="Garamond"/>
          <w:i/>
          <w:sz w:val="24"/>
          <w:szCs w:val="24"/>
        </w:rPr>
        <w:t>ActiveHistory.ca</w:t>
      </w:r>
      <w:r>
        <w:rPr>
          <w:rFonts w:ascii="Garamond" w:hAnsi="Garamond"/>
          <w:sz w:val="24"/>
          <w:szCs w:val="24"/>
        </w:rPr>
        <w:t xml:space="preserve">, May 16, 2016, </w:t>
      </w:r>
      <w:hyperlink r:id="rId13" w:history="1">
        <w:r w:rsidRPr="00854B4D">
          <w:rPr>
            <w:rStyle w:val="Hyperlink"/>
            <w:rFonts w:ascii="Garamond" w:hAnsi="Garamond"/>
            <w:sz w:val="24"/>
            <w:szCs w:val="24"/>
          </w:rPr>
          <w:t>http://activehistory.ca/2016/05/creating-the-canadian-mosaic/</w:t>
        </w:r>
      </w:hyperlink>
    </w:p>
    <w:p w14:paraId="22368848" w14:textId="77777777" w:rsidR="002C5C7C" w:rsidRDefault="00331D45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ab/>
      </w:r>
      <w:r w:rsidR="006F7A12">
        <w:rPr>
          <w:rFonts w:ascii="Garamond" w:hAnsi="Garamond"/>
          <w:sz w:val="24"/>
          <w:szCs w:val="24"/>
        </w:rPr>
        <w:t xml:space="preserve">Organizer and participant, </w:t>
      </w:r>
      <w:r>
        <w:rPr>
          <w:rFonts w:ascii="Garamond" w:hAnsi="Garamond"/>
          <w:sz w:val="24"/>
          <w:szCs w:val="24"/>
        </w:rPr>
        <w:t xml:space="preserve">Roundtable Discussion, </w:t>
      </w:r>
      <w:r>
        <w:rPr>
          <w:rFonts w:ascii="Garamond" w:hAnsi="Garamond"/>
          <w:i/>
          <w:sz w:val="24"/>
          <w:szCs w:val="24"/>
        </w:rPr>
        <w:t>The Revenant</w:t>
      </w:r>
      <w:r>
        <w:rPr>
          <w:rFonts w:ascii="Garamond" w:hAnsi="Garamond"/>
          <w:sz w:val="24"/>
          <w:szCs w:val="24"/>
        </w:rPr>
        <w:t>, University of Northern British Columbia, March 14, 2016.</w:t>
      </w:r>
    </w:p>
    <w:p w14:paraId="7B5D1317" w14:textId="5BCC646E" w:rsidR="002C5C7C" w:rsidRPr="002C5C7C" w:rsidRDefault="002C5C7C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2C5C7C">
        <w:rPr>
          <w:rFonts w:ascii="Garamond" w:hAnsi="Garamond"/>
          <w:sz w:val="24"/>
          <w:szCs w:val="24"/>
        </w:rPr>
        <w:t>2016</w:t>
      </w:r>
      <w:r w:rsidRPr="002C5C7C">
        <w:rPr>
          <w:rFonts w:ascii="Garamond" w:hAnsi="Garamond"/>
          <w:sz w:val="24"/>
          <w:szCs w:val="24"/>
        </w:rPr>
        <w:tab/>
      </w:r>
      <w:r w:rsidR="0039233B">
        <w:rPr>
          <w:rFonts w:ascii="Garamond" w:hAnsi="Garamond"/>
          <w:sz w:val="24"/>
          <w:szCs w:val="24"/>
        </w:rPr>
        <w:t xml:space="preserve">Interview, “Daybreak,” CBC Radio Prince George, Topic: </w:t>
      </w:r>
      <w:r w:rsidRPr="002C5C7C">
        <w:rPr>
          <w:rFonts w:ascii="Garamond" w:hAnsi="Garamond"/>
          <w:sz w:val="24"/>
          <w:szCs w:val="24"/>
        </w:rPr>
        <w:t>The Revenant Roundtable at UNBC, 7 minutes, March 14, 2016.</w:t>
      </w:r>
    </w:p>
    <w:p w14:paraId="2FAA60D7" w14:textId="77777777" w:rsidR="00935C41" w:rsidRPr="0099346A" w:rsidRDefault="00935C41" w:rsidP="005804D6">
      <w:pPr>
        <w:spacing w:after="160"/>
        <w:ind w:left="1440" w:hanging="1440"/>
        <w:rPr>
          <w:rFonts w:ascii="Garamond" w:hAnsi="Garamond"/>
          <w:sz w:val="24"/>
          <w:szCs w:val="24"/>
        </w:rPr>
      </w:pPr>
      <w:r w:rsidRPr="0099346A">
        <w:rPr>
          <w:rFonts w:ascii="Garamond" w:hAnsi="Garamond"/>
          <w:sz w:val="24"/>
          <w:szCs w:val="24"/>
        </w:rPr>
        <w:t>2015</w:t>
      </w:r>
      <w:r w:rsidRPr="0099346A">
        <w:rPr>
          <w:rFonts w:ascii="Garamond" w:hAnsi="Garamond"/>
          <w:sz w:val="24"/>
          <w:szCs w:val="24"/>
        </w:rPr>
        <w:tab/>
        <w:t xml:space="preserve">Interview, </w:t>
      </w:r>
      <w:r w:rsidRPr="0099346A">
        <w:rPr>
          <w:rFonts w:ascii="Garamond" w:hAnsi="Garamond"/>
          <w:i/>
          <w:color w:val="000000" w:themeColor="text1"/>
          <w:sz w:val="24"/>
          <w:szCs w:val="24"/>
        </w:rPr>
        <w:t xml:space="preserve">Para </w:t>
      </w:r>
      <w:proofErr w:type="spellStart"/>
      <w:r w:rsidRPr="0099346A">
        <w:rPr>
          <w:rFonts w:ascii="Garamond" w:hAnsi="Garamond"/>
          <w:i/>
          <w:color w:val="000000" w:themeColor="text1"/>
          <w:sz w:val="24"/>
          <w:szCs w:val="24"/>
        </w:rPr>
        <w:t>Construir</w:t>
      </w:r>
      <w:proofErr w:type="spellEnd"/>
      <w:r w:rsidRPr="0099346A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99346A">
        <w:rPr>
          <w:rFonts w:ascii="Garamond" w:hAnsi="Garamond"/>
          <w:color w:val="000000" w:themeColor="text1"/>
          <w:sz w:val="24"/>
          <w:szCs w:val="24"/>
        </w:rPr>
        <w:t>CasalTV</w:t>
      </w:r>
      <w:proofErr w:type="spellEnd"/>
      <w:r w:rsidRPr="0099346A">
        <w:rPr>
          <w:rFonts w:ascii="Garamond" w:hAnsi="Garamond"/>
          <w:color w:val="000000" w:themeColor="text1"/>
          <w:sz w:val="24"/>
          <w:szCs w:val="24"/>
        </w:rPr>
        <w:t xml:space="preserve"> Buenos Aires, Topic: Immigration and Civil Society, 20 minutes, May 4, 2015.</w:t>
      </w:r>
    </w:p>
    <w:p w14:paraId="3D442C3F" w14:textId="77777777" w:rsidR="00AA5272" w:rsidRDefault="001A7688" w:rsidP="005804D6">
      <w:pPr>
        <w:spacing w:after="160"/>
        <w:ind w:left="1440" w:hanging="1440"/>
      </w:pPr>
      <w:r>
        <w:rPr>
          <w:rFonts w:ascii="Garamond" w:hAnsi="Garamond"/>
          <w:sz w:val="24"/>
          <w:szCs w:val="24"/>
        </w:rPr>
        <w:t>2014</w:t>
      </w:r>
      <w:r>
        <w:rPr>
          <w:rFonts w:ascii="Garamond" w:hAnsi="Garamond"/>
          <w:sz w:val="24"/>
          <w:szCs w:val="24"/>
        </w:rPr>
        <w:tab/>
        <w:t xml:space="preserve">Interview, </w:t>
      </w:r>
      <w:r w:rsidR="00576545">
        <w:rPr>
          <w:rFonts w:ascii="Garamond" w:hAnsi="Garamond"/>
          <w:sz w:val="24"/>
          <w:szCs w:val="24"/>
        </w:rPr>
        <w:t xml:space="preserve">“Daybreak,” </w:t>
      </w:r>
      <w:r>
        <w:rPr>
          <w:rFonts w:ascii="Garamond" w:hAnsi="Garamond"/>
          <w:sz w:val="24"/>
          <w:szCs w:val="24"/>
        </w:rPr>
        <w:t>CBC Radio Prince George,</w:t>
      </w:r>
      <w:r w:rsidR="00576545">
        <w:rPr>
          <w:rFonts w:ascii="Garamond" w:hAnsi="Garamond"/>
          <w:sz w:val="24"/>
          <w:szCs w:val="24"/>
        </w:rPr>
        <w:t xml:space="preserve"> Topic: Ethnicity and National Identity at the World Cup</w:t>
      </w:r>
      <w:r w:rsidR="00AA5272">
        <w:rPr>
          <w:rFonts w:ascii="Garamond" w:hAnsi="Garamond"/>
          <w:sz w:val="24"/>
          <w:szCs w:val="24"/>
        </w:rPr>
        <w:t>, 6 minutes, July 11, 2014.</w:t>
      </w:r>
    </w:p>
    <w:p w14:paraId="2D477A95" w14:textId="77777777" w:rsidR="00075312" w:rsidRPr="00C04CB9" w:rsidRDefault="00075312" w:rsidP="005804D6">
      <w:pPr>
        <w:pStyle w:val="Title"/>
        <w:spacing w:after="160"/>
        <w:rPr>
          <w:lang w:val="en-US"/>
        </w:rPr>
      </w:pPr>
      <w:r w:rsidRPr="00C04CB9">
        <w:rPr>
          <w:lang w:val="en-US"/>
        </w:rPr>
        <w:t>LANGUAGES</w:t>
      </w:r>
    </w:p>
    <w:p w14:paraId="06B00C17" w14:textId="77777777" w:rsidR="00075312" w:rsidRPr="00C04CB9" w:rsidRDefault="00075312" w:rsidP="00075312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English: native speaker (written and spoken)</w:t>
      </w:r>
    </w:p>
    <w:p w14:paraId="2ACC83DB" w14:textId="77777777" w:rsidR="00075312" w:rsidRPr="00C04CB9" w:rsidRDefault="00075312" w:rsidP="00075312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Spanish: near native level (written and spoken)</w:t>
      </w:r>
    </w:p>
    <w:p w14:paraId="02EB3690" w14:textId="77777777" w:rsidR="00075312" w:rsidRPr="00C04CB9" w:rsidRDefault="00075312" w:rsidP="00075312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German: near native level (written and spoken)</w:t>
      </w:r>
    </w:p>
    <w:p w14:paraId="1498E92A" w14:textId="77777777" w:rsidR="00075312" w:rsidRPr="00C04CB9" w:rsidRDefault="00075312" w:rsidP="00075312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French: advanced level (written and spoken)</w:t>
      </w:r>
    </w:p>
    <w:p w14:paraId="62CE4E4F" w14:textId="77777777" w:rsidR="00BB3F55" w:rsidRDefault="00075312" w:rsidP="001E27E7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 xml:space="preserve">Catalan: intermediate </w:t>
      </w:r>
      <w:r w:rsidR="005B79C9">
        <w:rPr>
          <w:rFonts w:ascii="Garamond" w:hAnsi="Garamond"/>
          <w:sz w:val="24"/>
          <w:szCs w:val="24"/>
        </w:rPr>
        <w:t xml:space="preserve">level </w:t>
      </w:r>
      <w:r w:rsidRPr="00C04CB9">
        <w:rPr>
          <w:rFonts w:ascii="Garamond" w:hAnsi="Garamond"/>
          <w:sz w:val="24"/>
          <w:szCs w:val="24"/>
        </w:rPr>
        <w:t>(written and spoken)</w:t>
      </w:r>
    </w:p>
    <w:p w14:paraId="4AD85680" w14:textId="384B2E70" w:rsidR="000847E8" w:rsidRDefault="000847E8" w:rsidP="001E27E7">
      <w:pPr>
        <w:rPr>
          <w:rFonts w:ascii="Garamond" w:hAnsi="Garamond"/>
          <w:b/>
          <w:bCs/>
          <w:sz w:val="24"/>
          <w:szCs w:val="24"/>
        </w:rPr>
      </w:pPr>
    </w:p>
    <w:p w14:paraId="2CB4EA9D" w14:textId="290BF590" w:rsidR="005740D1" w:rsidRPr="00C04CB9" w:rsidRDefault="005740D1" w:rsidP="005804D6">
      <w:pPr>
        <w:pStyle w:val="Title"/>
        <w:spacing w:after="160"/>
        <w:rPr>
          <w:lang w:val="en-US"/>
        </w:rPr>
      </w:pPr>
      <w:r w:rsidRPr="00C04CB9">
        <w:rPr>
          <w:lang w:val="en-US"/>
        </w:rPr>
        <w:t>PROFESSIONAL AFFILIATIONS</w:t>
      </w:r>
    </w:p>
    <w:p w14:paraId="17FFD587" w14:textId="77777777" w:rsidR="00F2017C" w:rsidRDefault="00F2017C" w:rsidP="00F2017C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American Historical Association</w:t>
      </w:r>
    </w:p>
    <w:p w14:paraId="12D90E9D" w14:textId="2C1255D5" w:rsidR="001227C2" w:rsidRPr="00C04CB9" w:rsidRDefault="001227C2" w:rsidP="00F201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Canadian Historical Association</w:t>
      </w:r>
    </w:p>
    <w:p w14:paraId="618E28C2" w14:textId="77777777" w:rsidR="00E127B0" w:rsidRPr="00C04CB9" w:rsidRDefault="00E127B0" w:rsidP="00E127B0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Latin American Studies Association</w:t>
      </w:r>
    </w:p>
    <w:p w14:paraId="18E9F632" w14:textId="6735BEB6" w:rsidR="00016D30" w:rsidRDefault="00016D30" w:rsidP="00016D30">
      <w:pPr>
        <w:rPr>
          <w:rFonts w:ascii="Garamond" w:hAnsi="Garamond"/>
          <w:sz w:val="24"/>
          <w:szCs w:val="24"/>
        </w:rPr>
      </w:pPr>
      <w:r w:rsidRPr="00C04CB9">
        <w:rPr>
          <w:rFonts w:ascii="Garamond" w:hAnsi="Garamond"/>
          <w:sz w:val="24"/>
          <w:szCs w:val="24"/>
        </w:rPr>
        <w:t>Conference on Latin American History</w:t>
      </w:r>
    </w:p>
    <w:p w14:paraId="391ACEED" w14:textId="58800AFA" w:rsidR="00972D78" w:rsidRPr="00F9489F" w:rsidRDefault="006B7392" w:rsidP="00F9489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Canadian Association of </w:t>
      </w:r>
      <w:r w:rsidR="00C47111">
        <w:rPr>
          <w:rFonts w:ascii="Garamond" w:hAnsi="Garamond"/>
          <w:sz w:val="24"/>
          <w:szCs w:val="24"/>
        </w:rPr>
        <w:t>Latin American and Caribbean Studies</w:t>
      </w:r>
    </w:p>
    <w:sectPr w:rsidR="00972D78" w:rsidRPr="00F9489F" w:rsidSect="00704192">
      <w:headerReference w:type="even" r:id="rId14"/>
      <w:headerReference w:type="default" r:id="rId15"/>
      <w:footerReference w:type="default" r:id="rId16"/>
      <w:type w:val="continuous"/>
      <w:pgSz w:w="12240" w:h="15840"/>
      <w:pgMar w:top="1304" w:right="1247" w:bottom="1304" w:left="1418" w:header="567" w:footer="567" w:gutter="0"/>
      <w:cols w:space="53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0F6C4" w14:textId="77777777" w:rsidR="00127858" w:rsidRDefault="00127858">
      <w:r>
        <w:separator/>
      </w:r>
    </w:p>
  </w:endnote>
  <w:endnote w:type="continuationSeparator" w:id="0">
    <w:p w14:paraId="6D84B408" w14:textId="77777777" w:rsidR="00127858" w:rsidRDefault="001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 Unicode MS"/>
    <w:panose1 w:val="020B0604020202020204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A982" w14:textId="77777777" w:rsidR="0075296D" w:rsidRDefault="0075296D">
    <w:pPr>
      <w:widowControl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7932E" w14:textId="77777777" w:rsidR="00127858" w:rsidRDefault="00127858">
      <w:r>
        <w:separator/>
      </w:r>
    </w:p>
  </w:footnote>
  <w:footnote w:type="continuationSeparator" w:id="0">
    <w:p w14:paraId="18E65232" w14:textId="77777777" w:rsidR="00127858" w:rsidRDefault="0012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0694" w14:textId="77777777" w:rsidR="0075296D" w:rsidRDefault="0075296D" w:rsidP="000560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A45CA" w14:textId="77777777" w:rsidR="0075296D" w:rsidRDefault="00752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6AF4" w14:textId="77777777" w:rsidR="0075296D" w:rsidRPr="00F361D3" w:rsidRDefault="0075296D" w:rsidP="000560C5">
    <w:pPr>
      <w:pStyle w:val="Header"/>
      <w:framePr w:wrap="around" w:vAnchor="text" w:hAnchor="margin" w:xAlign="center" w:y="1"/>
      <w:rPr>
        <w:rStyle w:val="PageNumber"/>
        <w:rFonts w:ascii="Garamond" w:hAnsi="Garamond"/>
      </w:rPr>
    </w:pPr>
    <w:r w:rsidRPr="00F361D3">
      <w:rPr>
        <w:rStyle w:val="PageNumber"/>
        <w:rFonts w:ascii="Garamond" w:hAnsi="Garamond"/>
      </w:rPr>
      <w:fldChar w:fldCharType="begin"/>
    </w:r>
    <w:r w:rsidRPr="00F361D3">
      <w:rPr>
        <w:rStyle w:val="PageNumber"/>
        <w:rFonts w:ascii="Garamond" w:hAnsi="Garamond"/>
      </w:rPr>
      <w:instrText xml:space="preserve">PAGE  </w:instrText>
    </w:r>
    <w:r w:rsidRPr="00F361D3">
      <w:rPr>
        <w:rStyle w:val="PageNumber"/>
        <w:rFonts w:ascii="Garamond" w:hAnsi="Garamond"/>
      </w:rPr>
      <w:fldChar w:fldCharType="separate"/>
    </w:r>
    <w:r w:rsidR="00BA0232">
      <w:rPr>
        <w:rStyle w:val="PageNumber"/>
        <w:rFonts w:ascii="Garamond" w:hAnsi="Garamond"/>
        <w:noProof/>
      </w:rPr>
      <w:t>2</w:t>
    </w:r>
    <w:r w:rsidRPr="00F361D3">
      <w:rPr>
        <w:rStyle w:val="PageNumber"/>
        <w:rFonts w:ascii="Garamond" w:hAnsi="Garamond"/>
      </w:rPr>
      <w:fldChar w:fldCharType="end"/>
    </w:r>
  </w:p>
  <w:p w14:paraId="29C60B6E" w14:textId="1D88AE07" w:rsidR="0075296D" w:rsidRPr="00F361D3" w:rsidRDefault="0075296D" w:rsidP="00A32835">
    <w:pPr>
      <w:pStyle w:val="Heading1"/>
      <w:numPr>
        <w:ilvl w:val="0"/>
        <w:numId w:val="0"/>
      </w:numPr>
      <w:rPr>
        <w:rFonts w:ascii="Garamond" w:hAnsi="Garamond"/>
        <w:b w:val="0"/>
        <w:sz w:val="20"/>
        <w:szCs w:val="20"/>
      </w:rPr>
    </w:pPr>
    <w:r w:rsidRPr="00F361D3">
      <w:rPr>
        <w:rFonts w:ascii="Garamond" w:hAnsi="Garamond"/>
        <w:b w:val="0"/>
        <w:sz w:val="20"/>
        <w:szCs w:val="20"/>
      </w:rPr>
      <w:t>Benjamin Bryce</w:t>
    </w:r>
    <w:r>
      <w:rPr>
        <w:rFonts w:ascii="Garamond" w:hAnsi="Garamond"/>
        <w:b w:val="0"/>
        <w:sz w:val="20"/>
        <w:szCs w:val="20"/>
      </w:rPr>
      <w:t xml:space="preserve"> – Curriculum Vitae</w:t>
    </w:r>
    <w:r w:rsidRPr="00F361D3">
      <w:rPr>
        <w:rFonts w:ascii="Garamond" w:hAnsi="Garamond"/>
        <w:b w:val="0"/>
        <w:sz w:val="20"/>
        <w:szCs w:val="20"/>
      </w:rPr>
      <w:tab/>
    </w:r>
    <w:r w:rsidRPr="00F361D3">
      <w:rPr>
        <w:rFonts w:ascii="Garamond" w:hAnsi="Garamond"/>
        <w:b w:val="0"/>
        <w:sz w:val="20"/>
        <w:szCs w:val="20"/>
      </w:rPr>
      <w:tab/>
    </w:r>
    <w:r w:rsidRPr="00F361D3">
      <w:rPr>
        <w:rFonts w:ascii="Garamond" w:hAnsi="Garamond"/>
        <w:b w:val="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14E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Section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584" w:hanging="14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pStyle w:val="NoteLevel1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4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480" w:hanging="360"/>
      </w:pPr>
      <w:rPr>
        <w:rFonts w:ascii="Symbol" w:hAnsi="Symbol"/>
      </w:rPr>
    </w:lvl>
  </w:abstractNum>
  <w:abstractNum w:abstractNumId="7" w15:restartNumberingAfterBreak="0">
    <w:nsid w:val="0AF92663"/>
    <w:multiLevelType w:val="hybridMultilevel"/>
    <w:tmpl w:val="D534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4097"/>
    <w:multiLevelType w:val="hybridMultilevel"/>
    <w:tmpl w:val="6EF409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1C8312F"/>
    <w:multiLevelType w:val="hybridMultilevel"/>
    <w:tmpl w:val="9BA45D02"/>
    <w:lvl w:ilvl="0" w:tplc="6784C386">
      <w:start w:val="2008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7842B2"/>
    <w:multiLevelType w:val="hybridMultilevel"/>
    <w:tmpl w:val="DA7A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91A1A"/>
    <w:multiLevelType w:val="multilevel"/>
    <w:tmpl w:val="F98A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B0730"/>
    <w:multiLevelType w:val="multilevel"/>
    <w:tmpl w:val="EE56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E0E39"/>
    <w:multiLevelType w:val="hybridMultilevel"/>
    <w:tmpl w:val="82B018EE"/>
    <w:lvl w:ilvl="0" w:tplc="1B7230A8">
      <w:start w:val="5"/>
      <w:numFmt w:val="bullet"/>
      <w:lvlText w:val="-"/>
      <w:lvlJc w:val="left"/>
      <w:pPr>
        <w:ind w:left="25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5DD546E"/>
    <w:multiLevelType w:val="hybridMultilevel"/>
    <w:tmpl w:val="A088201C"/>
    <w:lvl w:ilvl="0" w:tplc="BF4E9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27632"/>
    <w:multiLevelType w:val="hybridMultilevel"/>
    <w:tmpl w:val="3CB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C0CC8"/>
    <w:multiLevelType w:val="hybridMultilevel"/>
    <w:tmpl w:val="C5C80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07B2C98"/>
    <w:multiLevelType w:val="hybridMultilevel"/>
    <w:tmpl w:val="03C0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C65A2"/>
    <w:multiLevelType w:val="hybridMultilevel"/>
    <w:tmpl w:val="91E6A056"/>
    <w:lvl w:ilvl="0" w:tplc="1B7230A8">
      <w:start w:val="5"/>
      <w:numFmt w:val="bullet"/>
      <w:lvlText w:val="-"/>
      <w:lvlJc w:val="left"/>
      <w:pPr>
        <w:ind w:left="25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84E10AE"/>
    <w:multiLevelType w:val="hybridMultilevel"/>
    <w:tmpl w:val="0BD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312E8"/>
    <w:multiLevelType w:val="hybridMultilevel"/>
    <w:tmpl w:val="0EFEA37C"/>
    <w:lvl w:ilvl="0" w:tplc="1B7230A8">
      <w:start w:val="5"/>
      <w:numFmt w:val="bullet"/>
      <w:lvlText w:val="-"/>
      <w:lvlJc w:val="left"/>
      <w:pPr>
        <w:ind w:left="25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BA25B9A"/>
    <w:multiLevelType w:val="hybridMultilevel"/>
    <w:tmpl w:val="D502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17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18"/>
  </w:num>
  <w:num w:numId="16">
    <w:abstractNumId w:val="20"/>
  </w:num>
  <w:num w:numId="17">
    <w:abstractNumId w:val="12"/>
  </w:num>
  <w:num w:numId="18">
    <w:abstractNumId w:val="11"/>
  </w:num>
  <w:num w:numId="19">
    <w:abstractNumId w:val="21"/>
  </w:num>
  <w:num w:numId="20">
    <w:abstractNumId w:val="19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298"/>
    <w:rsid w:val="000007AB"/>
    <w:rsid w:val="000032ED"/>
    <w:rsid w:val="00003727"/>
    <w:rsid w:val="000059B2"/>
    <w:rsid w:val="00005A7E"/>
    <w:rsid w:val="00005A80"/>
    <w:rsid w:val="00006745"/>
    <w:rsid w:val="000109B5"/>
    <w:rsid w:val="00011575"/>
    <w:rsid w:val="000125F4"/>
    <w:rsid w:val="00012DF1"/>
    <w:rsid w:val="00014B36"/>
    <w:rsid w:val="000159E7"/>
    <w:rsid w:val="00016697"/>
    <w:rsid w:val="00016D30"/>
    <w:rsid w:val="00020286"/>
    <w:rsid w:val="000234E2"/>
    <w:rsid w:val="000241E1"/>
    <w:rsid w:val="000246EB"/>
    <w:rsid w:val="00024F5D"/>
    <w:rsid w:val="000258E8"/>
    <w:rsid w:val="00025AF3"/>
    <w:rsid w:val="00026587"/>
    <w:rsid w:val="00026E8D"/>
    <w:rsid w:val="00026F91"/>
    <w:rsid w:val="0002720E"/>
    <w:rsid w:val="000302DA"/>
    <w:rsid w:val="000307C6"/>
    <w:rsid w:val="00031BC2"/>
    <w:rsid w:val="00034687"/>
    <w:rsid w:val="00034C00"/>
    <w:rsid w:val="000362E5"/>
    <w:rsid w:val="00041F88"/>
    <w:rsid w:val="00042D11"/>
    <w:rsid w:val="00045FAF"/>
    <w:rsid w:val="00046AAB"/>
    <w:rsid w:val="00046E9A"/>
    <w:rsid w:val="00052D17"/>
    <w:rsid w:val="00053A24"/>
    <w:rsid w:val="000544CE"/>
    <w:rsid w:val="00054864"/>
    <w:rsid w:val="00054B7E"/>
    <w:rsid w:val="00054DEC"/>
    <w:rsid w:val="00054E1F"/>
    <w:rsid w:val="000560C5"/>
    <w:rsid w:val="00056B11"/>
    <w:rsid w:val="00061ECE"/>
    <w:rsid w:val="00064129"/>
    <w:rsid w:val="000676E6"/>
    <w:rsid w:val="000678C4"/>
    <w:rsid w:val="000703F0"/>
    <w:rsid w:val="00071D5A"/>
    <w:rsid w:val="000740A8"/>
    <w:rsid w:val="0007468C"/>
    <w:rsid w:val="00075312"/>
    <w:rsid w:val="00075664"/>
    <w:rsid w:val="00075A74"/>
    <w:rsid w:val="00077C5A"/>
    <w:rsid w:val="00077CA2"/>
    <w:rsid w:val="00080ACC"/>
    <w:rsid w:val="00081D52"/>
    <w:rsid w:val="000825BB"/>
    <w:rsid w:val="00083F0B"/>
    <w:rsid w:val="00084250"/>
    <w:rsid w:val="000847E8"/>
    <w:rsid w:val="00084C37"/>
    <w:rsid w:val="000862B4"/>
    <w:rsid w:val="00087AA5"/>
    <w:rsid w:val="00087FA4"/>
    <w:rsid w:val="0009254E"/>
    <w:rsid w:val="000951C1"/>
    <w:rsid w:val="0009609D"/>
    <w:rsid w:val="000966C4"/>
    <w:rsid w:val="00096C92"/>
    <w:rsid w:val="0009710D"/>
    <w:rsid w:val="000A135D"/>
    <w:rsid w:val="000A1A4A"/>
    <w:rsid w:val="000A36B0"/>
    <w:rsid w:val="000A4BAD"/>
    <w:rsid w:val="000A6520"/>
    <w:rsid w:val="000A7199"/>
    <w:rsid w:val="000A757D"/>
    <w:rsid w:val="000A77AC"/>
    <w:rsid w:val="000A7DFE"/>
    <w:rsid w:val="000B082B"/>
    <w:rsid w:val="000B2CE1"/>
    <w:rsid w:val="000B430D"/>
    <w:rsid w:val="000B45CA"/>
    <w:rsid w:val="000B6403"/>
    <w:rsid w:val="000B6BC8"/>
    <w:rsid w:val="000C0BCC"/>
    <w:rsid w:val="000C14B2"/>
    <w:rsid w:val="000C2385"/>
    <w:rsid w:val="000C3EEA"/>
    <w:rsid w:val="000C69B1"/>
    <w:rsid w:val="000C6A9C"/>
    <w:rsid w:val="000D08CD"/>
    <w:rsid w:val="000D0DB4"/>
    <w:rsid w:val="000D2734"/>
    <w:rsid w:val="000D2ECD"/>
    <w:rsid w:val="000D3FBB"/>
    <w:rsid w:val="000D5F1A"/>
    <w:rsid w:val="000D5F2C"/>
    <w:rsid w:val="000E08A5"/>
    <w:rsid w:val="000E12EC"/>
    <w:rsid w:val="000E395D"/>
    <w:rsid w:val="000E4273"/>
    <w:rsid w:val="000E6E73"/>
    <w:rsid w:val="000E73F4"/>
    <w:rsid w:val="000E7A94"/>
    <w:rsid w:val="000E7CD9"/>
    <w:rsid w:val="000F0FDB"/>
    <w:rsid w:val="000F1078"/>
    <w:rsid w:val="000F2A73"/>
    <w:rsid w:val="000F7831"/>
    <w:rsid w:val="00100D21"/>
    <w:rsid w:val="00101245"/>
    <w:rsid w:val="0010194B"/>
    <w:rsid w:val="00102DAA"/>
    <w:rsid w:val="0010302F"/>
    <w:rsid w:val="00106799"/>
    <w:rsid w:val="00107074"/>
    <w:rsid w:val="001072C2"/>
    <w:rsid w:val="00110FB2"/>
    <w:rsid w:val="00114D93"/>
    <w:rsid w:val="00114F69"/>
    <w:rsid w:val="00117B4A"/>
    <w:rsid w:val="001218A6"/>
    <w:rsid w:val="001227C2"/>
    <w:rsid w:val="00123110"/>
    <w:rsid w:val="00123A09"/>
    <w:rsid w:val="00125BE2"/>
    <w:rsid w:val="001261FB"/>
    <w:rsid w:val="0012759B"/>
    <w:rsid w:val="00127858"/>
    <w:rsid w:val="00131001"/>
    <w:rsid w:val="00133D05"/>
    <w:rsid w:val="00134223"/>
    <w:rsid w:val="00134519"/>
    <w:rsid w:val="001347A9"/>
    <w:rsid w:val="00140151"/>
    <w:rsid w:val="00142947"/>
    <w:rsid w:val="00142B3F"/>
    <w:rsid w:val="00145406"/>
    <w:rsid w:val="00147BB8"/>
    <w:rsid w:val="00151D93"/>
    <w:rsid w:val="001531F9"/>
    <w:rsid w:val="00157571"/>
    <w:rsid w:val="001577C2"/>
    <w:rsid w:val="001577D6"/>
    <w:rsid w:val="00160C65"/>
    <w:rsid w:val="00162BB9"/>
    <w:rsid w:val="00163CA7"/>
    <w:rsid w:val="00165164"/>
    <w:rsid w:val="001672EB"/>
    <w:rsid w:val="001747A1"/>
    <w:rsid w:val="00174DBB"/>
    <w:rsid w:val="00177CA8"/>
    <w:rsid w:val="00180022"/>
    <w:rsid w:val="00182220"/>
    <w:rsid w:val="00182495"/>
    <w:rsid w:val="00183DB7"/>
    <w:rsid w:val="00184BB3"/>
    <w:rsid w:val="00186DF8"/>
    <w:rsid w:val="00190FC2"/>
    <w:rsid w:val="001922CD"/>
    <w:rsid w:val="00194259"/>
    <w:rsid w:val="00194AE7"/>
    <w:rsid w:val="00195056"/>
    <w:rsid w:val="001951E8"/>
    <w:rsid w:val="00195D87"/>
    <w:rsid w:val="00196044"/>
    <w:rsid w:val="001A072E"/>
    <w:rsid w:val="001A0C4B"/>
    <w:rsid w:val="001A0E28"/>
    <w:rsid w:val="001A317A"/>
    <w:rsid w:val="001A3C94"/>
    <w:rsid w:val="001A5BD5"/>
    <w:rsid w:val="001A7062"/>
    <w:rsid w:val="001A7688"/>
    <w:rsid w:val="001B091D"/>
    <w:rsid w:val="001B508E"/>
    <w:rsid w:val="001B577D"/>
    <w:rsid w:val="001B6F9F"/>
    <w:rsid w:val="001B749F"/>
    <w:rsid w:val="001C00BB"/>
    <w:rsid w:val="001C289C"/>
    <w:rsid w:val="001C40EB"/>
    <w:rsid w:val="001C4C14"/>
    <w:rsid w:val="001C57AA"/>
    <w:rsid w:val="001C6340"/>
    <w:rsid w:val="001D018A"/>
    <w:rsid w:val="001D14ED"/>
    <w:rsid w:val="001D345E"/>
    <w:rsid w:val="001D3A55"/>
    <w:rsid w:val="001D5C2D"/>
    <w:rsid w:val="001D6A1E"/>
    <w:rsid w:val="001D7390"/>
    <w:rsid w:val="001E052F"/>
    <w:rsid w:val="001E254C"/>
    <w:rsid w:val="001E27E7"/>
    <w:rsid w:val="001E2E7A"/>
    <w:rsid w:val="001E40F6"/>
    <w:rsid w:val="001E49FA"/>
    <w:rsid w:val="001E5BFC"/>
    <w:rsid w:val="001E65F5"/>
    <w:rsid w:val="001E690B"/>
    <w:rsid w:val="001E77C3"/>
    <w:rsid w:val="001F1898"/>
    <w:rsid w:val="001F6CC3"/>
    <w:rsid w:val="00204619"/>
    <w:rsid w:val="002046E6"/>
    <w:rsid w:val="00206364"/>
    <w:rsid w:val="00206A6C"/>
    <w:rsid w:val="002075C3"/>
    <w:rsid w:val="002111F5"/>
    <w:rsid w:val="0021366F"/>
    <w:rsid w:val="00213976"/>
    <w:rsid w:val="002140BC"/>
    <w:rsid w:val="00215307"/>
    <w:rsid w:val="00216D6A"/>
    <w:rsid w:val="00216DA0"/>
    <w:rsid w:val="002205D5"/>
    <w:rsid w:val="002210AA"/>
    <w:rsid w:val="0022410E"/>
    <w:rsid w:val="002243DA"/>
    <w:rsid w:val="00224977"/>
    <w:rsid w:val="00226F6E"/>
    <w:rsid w:val="002300D2"/>
    <w:rsid w:val="002318DE"/>
    <w:rsid w:val="002346EB"/>
    <w:rsid w:val="0023612A"/>
    <w:rsid w:val="00237BF6"/>
    <w:rsid w:val="002409FB"/>
    <w:rsid w:val="0024291F"/>
    <w:rsid w:val="00243F7D"/>
    <w:rsid w:val="002448EC"/>
    <w:rsid w:val="00244D59"/>
    <w:rsid w:val="00244F34"/>
    <w:rsid w:val="00246CA8"/>
    <w:rsid w:val="00251A21"/>
    <w:rsid w:val="00251F28"/>
    <w:rsid w:val="00253A8A"/>
    <w:rsid w:val="00253F00"/>
    <w:rsid w:val="00254B82"/>
    <w:rsid w:val="002576AC"/>
    <w:rsid w:val="00257C33"/>
    <w:rsid w:val="002600B3"/>
    <w:rsid w:val="00260AE0"/>
    <w:rsid w:val="00260EF1"/>
    <w:rsid w:val="00261D71"/>
    <w:rsid w:val="00261D75"/>
    <w:rsid w:val="00262C7E"/>
    <w:rsid w:val="002638D1"/>
    <w:rsid w:val="0026583F"/>
    <w:rsid w:val="002671CF"/>
    <w:rsid w:val="002672D3"/>
    <w:rsid w:val="00267872"/>
    <w:rsid w:val="00272B03"/>
    <w:rsid w:val="00273E70"/>
    <w:rsid w:val="00273E82"/>
    <w:rsid w:val="00274337"/>
    <w:rsid w:val="00275A30"/>
    <w:rsid w:val="0027704A"/>
    <w:rsid w:val="00281816"/>
    <w:rsid w:val="0028196D"/>
    <w:rsid w:val="0028242A"/>
    <w:rsid w:val="002835AB"/>
    <w:rsid w:val="0028448C"/>
    <w:rsid w:val="002852CF"/>
    <w:rsid w:val="00286DE6"/>
    <w:rsid w:val="00291CF5"/>
    <w:rsid w:val="00292696"/>
    <w:rsid w:val="002934B6"/>
    <w:rsid w:val="002948AF"/>
    <w:rsid w:val="0029521F"/>
    <w:rsid w:val="002A21B8"/>
    <w:rsid w:val="002A2D2F"/>
    <w:rsid w:val="002A3E19"/>
    <w:rsid w:val="002A53F0"/>
    <w:rsid w:val="002A6970"/>
    <w:rsid w:val="002A77CC"/>
    <w:rsid w:val="002B2F56"/>
    <w:rsid w:val="002B30B5"/>
    <w:rsid w:val="002B3844"/>
    <w:rsid w:val="002B6631"/>
    <w:rsid w:val="002B7F83"/>
    <w:rsid w:val="002C033D"/>
    <w:rsid w:val="002C0D72"/>
    <w:rsid w:val="002C17C1"/>
    <w:rsid w:val="002C1FDB"/>
    <w:rsid w:val="002C224F"/>
    <w:rsid w:val="002C2769"/>
    <w:rsid w:val="002C31F3"/>
    <w:rsid w:val="002C37D7"/>
    <w:rsid w:val="002C3A7D"/>
    <w:rsid w:val="002C480C"/>
    <w:rsid w:val="002C5C7C"/>
    <w:rsid w:val="002C60DC"/>
    <w:rsid w:val="002C6551"/>
    <w:rsid w:val="002C7B0B"/>
    <w:rsid w:val="002D4FE8"/>
    <w:rsid w:val="002D64EE"/>
    <w:rsid w:val="002D67CD"/>
    <w:rsid w:val="002E111D"/>
    <w:rsid w:val="002E2054"/>
    <w:rsid w:val="002E5914"/>
    <w:rsid w:val="002E5D50"/>
    <w:rsid w:val="002E604A"/>
    <w:rsid w:val="002F0035"/>
    <w:rsid w:val="002F10D0"/>
    <w:rsid w:val="002F3538"/>
    <w:rsid w:val="002F5BA7"/>
    <w:rsid w:val="002F5C96"/>
    <w:rsid w:val="002F6E02"/>
    <w:rsid w:val="002F73A5"/>
    <w:rsid w:val="00304CFC"/>
    <w:rsid w:val="00305EDE"/>
    <w:rsid w:val="0030785E"/>
    <w:rsid w:val="00312C83"/>
    <w:rsid w:val="00314582"/>
    <w:rsid w:val="003161DE"/>
    <w:rsid w:val="003165CC"/>
    <w:rsid w:val="003203AF"/>
    <w:rsid w:val="00320AEA"/>
    <w:rsid w:val="00322057"/>
    <w:rsid w:val="00324262"/>
    <w:rsid w:val="00324576"/>
    <w:rsid w:val="00326672"/>
    <w:rsid w:val="00330C9E"/>
    <w:rsid w:val="00331D45"/>
    <w:rsid w:val="003320CF"/>
    <w:rsid w:val="00333DE2"/>
    <w:rsid w:val="0033607B"/>
    <w:rsid w:val="00336092"/>
    <w:rsid w:val="00336641"/>
    <w:rsid w:val="003368F0"/>
    <w:rsid w:val="00336F04"/>
    <w:rsid w:val="00340063"/>
    <w:rsid w:val="00341709"/>
    <w:rsid w:val="00344B14"/>
    <w:rsid w:val="00345E62"/>
    <w:rsid w:val="00346781"/>
    <w:rsid w:val="003478F3"/>
    <w:rsid w:val="003534D8"/>
    <w:rsid w:val="00355AB8"/>
    <w:rsid w:val="003567E9"/>
    <w:rsid w:val="00357F54"/>
    <w:rsid w:val="00360AA9"/>
    <w:rsid w:val="00362322"/>
    <w:rsid w:val="0036260B"/>
    <w:rsid w:val="00362BFE"/>
    <w:rsid w:val="00363DC6"/>
    <w:rsid w:val="003660E9"/>
    <w:rsid w:val="003711C4"/>
    <w:rsid w:val="003750C7"/>
    <w:rsid w:val="00375D91"/>
    <w:rsid w:val="003768AB"/>
    <w:rsid w:val="00376A2B"/>
    <w:rsid w:val="00377991"/>
    <w:rsid w:val="00377BB5"/>
    <w:rsid w:val="00381D9B"/>
    <w:rsid w:val="00382674"/>
    <w:rsid w:val="00383958"/>
    <w:rsid w:val="0038419B"/>
    <w:rsid w:val="0038485F"/>
    <w:rsid w:val="00384C31"/>
    <w:rsid w:val="00385A05"/>
    <w:rsid w:val="00391EF4"/>
    <w:rsid w:val="0039233B"/>
    <w:rsid w:val="003940E7"/>
    <w:rsid w:val="003943E6"/>
    <w:rsid w:val="0039670A"/>
    <w:rsid w:val="00396953"/>
    <w:rsid w:val="00396956"/>
    <w:rsid w:val="00396A3B"/>
    <w:rsid w:val="003973A0"/>
    <w:rsid w:val="00397E36"/>
    <w:rsid w:val="003A1D65"/>
    <w:rsid w:val="003A2221"/>
    <w:rsid w:val="003A22D5"/>
    <w:rsid w:val="003A2A88"/>
    <w:rsid w:val="003A366E"/>
    <w:rsid w:val="003A430D"/>
    <w:rsid w:val="003A535F"/>
    <w:rsid w:val="003A7A7B"/>
    <w:rsid w:val="003B0771"/>
    <w:rsid w:val="003B0CAE"/>
    <w:rsid w:val="003B1FFD"/>
    <w:rsid w:val="003B25EF"/>
    <w:rsid w:val="003B508E"/>
    <w:rsid w:val="003B7C3C"/>
    <w:rsid w:val="003B7D38"/>
    <w:rsid w:val="003C04A6"/>
    <w:rsid w:val="003C0D0F"/>
    <w:rsid w:val="003C16BE"/>
    <w:rsid w:val="003C1C35"/>
    <w:rsid w:val="003C2AA1"/>
    <w:rsid w:val="003C2E50"/>
    <w:rsid w:val="003C2F01"/>
    <w:rsid w:val="003C341C"/>
    <w:rsid w:val="003C3BBA"/>
    <w:rsid w:val="003C4803"/>
    <w:rsid w:val="003C4D18"/>
    <w:rsid w:val="003C5C4E"/>
    <w:rsid w:val="003D157F"/>
    <w:rsid w:val="003D217F"/>
    <w:rsid w:val="003D23C5"/>
    <w:rsid w:val="003D2A83"/>
    <w:rsid w:val="003D3144"/>
    <w:rsid w:val="003D3A07"/>
    <w:rsid w:val="003D5D8B"/>
    <w:rsid w:val="003D6A4E"/>
    <w:rsid w:val="003D7DCE"/>
    <w:rsid w:val="003E0A9A"/>
    <w:rsid w:val="003E0EE8"/>
    <w:rsid w:val="003E1A9D"/>
    <w:rsid w:val="003E35DD"/>
    <w:rsid w:val="003E37A6"/>
    <w:rsid w:val="003E38B6"/>
    <w:rsid w:val="003E4418"/>
    <w:rsid w:val="003E79EA"/>
    <w:rsid w:val="003F03AC"/>
    <w:rsid w:val="003F0A66"/>
    <w:rsid w:val="003F2B5D"/>
    <w:rsid w:val="003F4C0D"/>
    <w:rsid w:val="003F5633"/>
    <w:rsid w:val="003F7323"/>
    <w:rsid w:val="003F754E"/>
    <w:rsid w:val="003F7DB8"/>
    <w:rsid w:val="004003E8"/>
    <w:rsid w:val="00403361"/>
    <w:rsid w:val="00403BC8"/>
    <w:rsid w:val="004045E8"/>
    <w:rsid w:val="00404612"/>
    <w:rsid w:val="00404D8C"/>
    <w:rsid w:val="00406076"/>
    <w:rsid w:val="00413097"/>
    <w:rsid w:val="00414560"/>
    <w:rsid w:val="0041523D"/>
    <w:rsid w:val="004154BB"/>
    <w:rsid w:val="004169B5"/>
    <w:rsid w:val="004175EC"/>
    <w:rsid w:val="00420AFB"/>
    <w:rsid w:val="00421544"/>
    <w:rsid w:val="00424B24"/>
    <w:rsid w:val="00427086"/>
    <w:rsid w:val="00430AD0"/>
    <w:rsid w:val="00430C73"/>
    <w:rsid w:val="00430C7C"/>
    <w:rsid w:val="004318E4"/>
    <w:rsid w:val="00431EE8"/>
    <w:rsid w:val="00432529"/>
    <w:rsid w:val="004326EA"/>
    <w:rsid w:val="004334F1"/>
    <w:rsid w:val="0044147C"/>
    <w:rsid w:val="004417F5"/>
    <w:rsid w:val="00443027"/>
    <w:rsid w:val="00443B51"/>
    <w:rsid w:val="00443D98"/>
    <w:rsid w:val="00443F19"/>
    <w:rsid w:val="004441A5"/>
    <w:rsid w:val="004477C5"/>
    <w:rsid w:val="004544E6"/>
    <w:rsid w:val="0045486B"/>
    <w:rsid w:val="004557E5"/>
    <w:rsid w:val="004564A8"/>
    <w:rsid w:val="00456878"/>
    <w:rsid w:val="00457351"/>
    <w:rsid w:val="00457860"/>
    <w:rsid w:val="004607F1"/>
    <w:rsid w:val="00461173"/>
    <w:rsid w:val="0046196F"/>
    <w:rsid w:val="00462360"/>
    <w:rsid w:val="004640CB"/>
    <w:rsid w:val="00464BA9"/>
    <w:rsid w:val="00465403"/>
    <w:rsid w:val="0046545E"/>
    <w:rsid w:val="00465CA6"/>
    <w:rsid w:val="00471B05"/>
    <w:rsid w:val="00473D63"/>
    <w:rsid w:val="0047479C"/>
    <w:rsid w:val="004753C9"/>
    <w:rsid w:val="004767BD"/>
    <w:rsid w:val="00480DE4"/>
    <w:rsid w:val="004828FE"/>
    <w:rsid w:val="0048362C"/>
    <w:rsid w:val="004858A5"/>
    <w:rsid w:val="0048604A"/>
    <w:rsid w:val="0048611E"/>
    <w:rsid w:val="00486909"/>
    <w:rsid w:val="00487ACA"/>
    <w:rsid w:val="004908B1"/>
    <w:rsid w:val="00490DAB"/>
    <w:rsid w:val="00491C00"/>
    <w:rsid w:val="0049371D"/>
    <w:rsid w:val="00493DF2"/>
    <w:rsid w:val="004958E4"/>
    <w:rsid w:val="0049613C"/>
    <w:rsid w:val="004A2863"/>
    <w:rsid w:val="004A2EB6"/>
    <w:rsid w:val="004A36EA"/>
    <w:rsid w:val="004A3AF3"/>
    <w:rsid w:val="004A6F30"/>
    <w:rsid w:val="004B04C3"/>
    <w:rsid w:val="004B0545"/>
    <w:rsid w:val="004B0AA9"/>
    <w:rsid w:val="004B0C64"/>
    <w:rsid w:val="004B152B"/>
    <w:rsid w:val="004B1D08"/>
    <w:rsid w:val="004B1D87"/>
    <w:rsid w:val="004B2C8B"/>
    <w:rsid w:val="004B32BC"/>
    <w:rsid w:val="004B4464"/>
    <w:rsid w:val="004B450E"/>
    <w:rsid w:val="004B45AC"/>
    <w:rsid w:val="004B4663"/>
    <w:rsid w:val="004B59AC"/>
    <w:rsid w:val="004B6A38"/>
    <w:rsid w:val="004B73C5"/>
    <w:rsid w:val="004B73ED"/>
    <w:rsid w:val="004C1EB8"/>
    <w:rsid w:val="004C1F6B"/>
    <w:rsid w:val="004C2ABC"/>
    <w:rsid w:val="004C39BD"/>
    <w:rsid w:val="004C48B2"/>
    <w:rsid w:val="004C639A"/>
    <w:rsid w:val="004C6EC5"/>
    <w:rsid w:val="004C71A7"/>
    <w:rsid w:val="004D1539"/>
    <w:rsid w:val="004D3FD0"/>
    <w:rsid w:val="004D4E1F"/>
    <w:rsid w:val="004D6D58"/>
    <w:rsid w:val="004D71A3"/>
    <w:rsid w:val="004E0F3E"/>
    <w:rsid w:val="004E2D22"/>
    <w:rsid w:val="004E7731"/>
    <w:rsid w:val="004E792D"/>
    <w:rsid w:val="004F0530"/>
    <w:rsid w:val="004F08EF"/>
    <w:rsid w:val="004F1A1B"/>
    <w:rsid w:val="004F2718"/>
    <w:rsid w:val="004F5DFB"/>
    <w:rsid w:val="00500E74"/>
    <w:rsid w:val="00501817"/>
    <w:rsid w:val="00506A6E"/>
    <w:rsid w:val="00507C23"/>
    <w:rsid w:val="00507F11"/>
    <w:rsid w:val="00511219"/>
    <w:rsid w:val="00511F3F"/>
    <w:rsid w:val="00512936"/>
    <w:rsid w:val="0051302B"/>
    <w:rsid w:val="00513D32"/>
    <w:rsid w:val="00514672"/>
    <w:rsid w:val="0051543C"/>
    <w:rsid w:val="00515B93"/>
    <w:rsid w:val="00515F29"/>
    <w:rsid w:val="0051604D"/>
    <w:rsid w:val="00517E3B"/>
    <w:rsid w:val="00520DB8"/>
    <w:rsid w:val="00520DC0"/>
    <w:rsid w:val="005210DE"/>
    <w:rsid w:val="00521EA7"/>
    <w:rsid w:val="00522398"/>
    <w:rsid w:val="00523059"/>
    <w:rsid w:val="00526616"/>
    <w:rsid w:val="00527883"/>
    <w:rsid w:val="005301A3"/>
    <w:rsid w:val="00532C64"/>
    <w:rsid w:val="0053314E"/>
    <w:rsid w:val="0053450E"/>
    <w:rsid w:val="00536C17"/>
    <w:rsid w:val="00537537"/>
    <w:rsid w:val="0054345A"/>
    <w:rsid w:val="00544279"/>
    <w:rsid w:val="00545C34"/>
    <w:rsid w:val="00545C4F"/>
    <w:rsid w:val="0054657B"/>
    <w:rsid w:val="00546BC3"/>
    <w:rsid w:val="00546D44"/>
    <w:rsid w:val="00551698"/>
    <w:rsid w:val="0055344F"/>
    <w:rsid w:val="005534A5"/>
    <w:rsid w:val="005536DC"/>
    <w:rsid w:val="00556429"/>
    <w:rsid w:val="00556E09"/>
    <w:rsid w:val="00562652"/>
    <w:rsid w:val="005629F1"/>
    <w:rsid w:val="00562D35"/>
    <w:rsid w:val="00563CE4"/>
    <w:rsid w:val="00563E04"/>
    <w:rsid w:val="0056428F"/>
    <w:rsid w:val="00565D39"/>
    <w:rsid w:val="005660E4"/>
    <w:rsid w:val="00570AD0"/>
    <w:rsid w:val="00570F6B"/>
    <w:rsid w:val="005740D1"/>
    <w:rsid w:val="00576545"/>
    <w:rsid w:val="005768D0"/>
    <w:rsid w:val="005804D6"/>
    <w:rsid w:val="005837A9"/>
    <w:rsid w:val="0058499A"/>
    <w:rsid w:val="00586F77"/>
    <w:rsid w:val="0058740B"/>
    <w:rsid w:val="00590385"/>
    <w:rsid w:val="00591522"/>
    <w:rsid w:val="00593074"/>
    <w:rsid w:val="00594B1F"/>
    <w:rsid w:val="00595E22"/>
    <w:rsid w:val="0059609C"/>
    <w:rsid w:val="005974E6"/>
    <w:rsid w:val="005977E7"/>
    <w:rsid w:val="005A012C"/>
    <w:rsid w:val="005A1831"/>
    <w:rsid w:val="005A3591"/>
    <w:rsid w:val="005A452B"/>
    <w:rsid w:val="005B1C68"/>
    <w:rsid w:val="005B1D78"/>
    <w:rsid w:val="005B3746"/>
    <w:rsid w:val="005B3D10"/>
    <w:rsid w:val="005B4B8E"/>
    <w:rsid w:val="005B5A2B"/>
    <w:rsid w:val="005B66C2"/>
    <w:rsid w:val="005B79C9"/>
    <w:rsid w:val="005C0278"/>
    <w:rsid w:val="005C03C0"/>
    <w:rsid w:val="005C1E3A"/>
    <w:rsid w:val="005C381B"/>
    <w:rsid w:val="005C4D45"/>
    <w:rsid w:val="005C5816"/>
    <w:rsid w:val="005D03F0"/>
    <w:rsid w:val="005D3091"/>
    <w:rsid w:val="005D38F2"/>
    <w:rsid w:val="005D4EB1"/>
    <w:rsid w:val="005D629B"/>
    <w:rsid w:val="005D633D"/>
    <w:rsid w:val="005D746A"/>
    <w:rsid w:val="005D7542"/>
    <w:rsid w:val="005E0FCC"/>
    <w:rsid w:val="005E2503"/>
    <w:rsid w:val="005E2CF2"/>
    <w:rsid w:val="005E3AC4"/>
    <w:rsid w:val="005E438D"/>
    <w:rsid w:val="005E639F"/>
    <w:rsid w:val="005F09CB"/>
    <w:rsid w:val="005F18D4"/>
    <w:rsid w:val="005F1F13"/>
    <w:rsid w:val="005F2674"/>
    <w:rsid w:val="005F2A73"/>
    <w:rsid w:val="005F47EC"/>
    <w:rsid w:val="005F6555"/>
    <w:rsid w:val="005F67BD"/>
    <w:rsid w:val="005F72C3"/>
    <w:rsid w:val="006003A8"/>
    <w:rsid w:val="00601122"/>
    <w:rsid w:val="00602726"/>
    <w:rsid w:val="00602800"/>
    <w:rsid w:val="00602F45"/>
    <w:rsid w:val="00605B9A"/>
    <w:rsid w:val="00607004"/>
    <w:rsid w:val="006073BE"/>
    <w:rsid w:val="00607A48"/>
    <w:rsid w:val="00607CEB"/>
    <w:rsid w:val="00610215"/>
    <w:rsid w:val="006106C5"/>
    <w:rsid w:val="006110B9"/>
    <w:rsid w:val="00612F1F"/>
    <w:rsid w:val="00613426"/>
    <w:rsid w:val="006136DA"/>
    <w:rsid w:val="00614DEB"/>
    <w:rsid w:val="00616640"/>
    <w:rsid w:val="00617D48"/>
    <w:rsid w:val="00620FA2"/>
    <w:rsid w:val="006210B5"/>
    <w:rsid w:val="00623D81"/>
    <w:rsid w:val="0062527D"/>
    <w:rsid w:val="00627631"/>
    <w:rsid w:val="00627AD1"/>
    <w:rsid w:val="00627C1B"/>
    <w:rsid w:val="00632909"/>
    <w:rsid w:val="00633977"/>
    <w:rsid w:val="006352B8"/>
    <w:rsid w:val="00635A92"/>
    <w:rsid w:val="00635BC4"/>
    <w:rsid w:val="00640CA3"/>
    <w:rsid w:val="00640D83"/>
    <w:rsid w:val="006412E3"/>
    <w:rsid w:val="0064154E"/>
    <w:rsid w:val="00641CBF"/>
    <w:rsid w:val="00642D0C"/>
    <w:rsid w:val="00642DE2"/>
    <w:rsid w:val="0064345C"/>
    <w:rsid w:val="0064430E"/>
    <w:rsid w:val="00644B28"/>
    <w:rsid w:val="00646854"/>
    <w:rsid w:val="00647EA2"/>
    <w:rsid w:val="006503D5"/>
    <w:rsid w:val="00653F73"/>
    <w:rsid w:val="0065543A"/>
    <w:rsid w:val="006555BE"/>
    <w:rsid w:val="0065563B"/>
    <w:rsid w:val="00655852"/>
    <w:rsid w:val="00661882"/>
    <w:rsid w:val="0066357D"/>
    <w:rsid w:val="006636CA"/>
    <w:rsid w:val="00664427"/>
    <w:rsid w:val="006644BF"/>
    <w:rsid w:val="00665ED5"/>
    <w:rsid w:val="00666BE2"/>
    <w:rsid w:val="00667311"/>
    <w:rsid w:val="006678E6"/>
    <w:rsid w:val="006705D7"/>
    <w:rsid w:val="0067217A"/>
    <w:rsid w:val="00672FF2"/>
    <w:rsid w:val="00673EF9"/>
    <w:rsid w:val="00675723"/>
    <w:rsid w:val="006758AE"/>
    <w:rsid w:val="006758D7"/>
    <w:rsid w:val="00676565"/>
    <w:rsid w:val="00676B53"/>
    <w:rsid w:val="00677D9C"/>
    <w:rsid w:val="00677E9E"/>
    <w:rsid w:val="00680124"/>
    <w:rsid w:val="00680386"/>
    <w:rsid w:val="00681144"/>
    <w:rsid w:val="00682B66"/>
    <w:rsid w:val="00685A97"/>
    <w:rsid w:val="00686AAC"/>
    <w:rsid w:val="00687763"/>
    <w:rsid w:val="00690154"/>
    <w:rsid w:val="0069724C"/>
    <w:rsid w:val="006A018E"/>
    <w:rsid w:val="006A0CBE"/>
    <w:rsid w:val="006A1883"/>
    <w:rsid w:val="006A206B"/>
    <w:rsid w:val="006A24CD"/>
    <w:rsid w:val="006A303C"/>
    <w:rsid w:val="006A3FEB"/>
    <w:rsid w:val="006A4147"/>
    <w:rsid w:val="006A4724"/>
    <w:rsid w:val="006A5224"/>
    <w:rsid w:val="006A5BBD"/>
    <w:rsid w:val="006A66B3"/>
    <w:rsid w:val="006B1A39"/>
    <w:rsid w:val="006B204F"/>
    <w:rsid w:val="006B26EF"/>
    <w:rsid w:val="006B2C5E"/>
    <w:rsid w:val="006B2EAD"/>
    <w:rsid w:val="006B2FD3"/>
    <w:rsid w:val="006B37FB"/>
    <w:rsid w:val="006B5F1A"/>
    <w:rsid w:val="006B7392"/>
    <w:rsid w:val="006B761B"/>
    <w:rsid w:val="006C1B4B"/>
    <w:rsid w:val="006C2869"/>
    <w:rsid w:val="006C4FAB"/>
    <w:rsid w:val="006C548F"/>
    <w:rsid w:val="006C5C9A"/>
    <w:rsid w:val="006C7CD6"/>
    <w:rsid w:val="006D0D91"/>
    <w:rsid w:val="006D12B3"/>
    <w:rsid w:val="006D1344"/>
    <w:rsid w:val="006D24F6"/>
    <w:rsid w:val="006D4246"/>
    <w:rsid w:val="006D535A"/>
    <w:rsid w:val="006D7391"/>
    <w:rsid w:val="006E0298"/>
    <w:rsid w:val="006E102D"/>
    <w:rsid w:val="006E311A"/>
    <w:rsid w:val="006E3BCD"/>
    <w:rsid w:val="006E521F"/>
    <w:rsid w:val="006E5CFE"/>
    <w:rsid w:val="006F0515"/>
    <w:rsid w:val="006F1BF2"/>
    <w:rsid w:val="006F1F3F"/>
    <w:rsid w:val="006F5091"/>
    <w:rsid w:val="006F5108"/>
    <w:rsid w:val="006F7A12"/>
    <w:rsid w:val="00702758"/>
    <w:rsid w:val="00702918"/>
    <w:rsid w:val="00702C21"/>
    <w:rsid w:val="00704192"/>
    <w:rsid w:val="0070775D"/>
    <w:rsid w:val="0071044A"/>
    <w:rsid w:val="00710782"/>
    <w:rsid w:val="00710AD6"/>
    <w:rsid w:val="00714084"/>
    <w:rsid w:val="007147CC"/>
    <w:rsid w:val="00715CE2"/>
    <w:rsid w:val="007163AA"/>
    <w:rsid w:val="007210FD"/>
    <w:rsid w:val="00722EBC"/>
    <w:rsid w:val="0072409C"/>
    <w:rsid w:val="00724588"/>
    <w:rsid w:val="00725288"/>
    <w:rsid w:val="00731440"/>
    <w:rsid w:val="0073295E"/>
    <w:rsid w:val="00733C76"/>
    <w:rsid w:val="00735426"/>
    <w:rsid w:val="007357B0"/>
    <w:rsid w:val="0073797C"/>
    <w:rsid w:val="00744189"/>
    <w:rsid w:val="007450E8"/>
    <w:rsid w:val="00746B28"/>
    <w:rsid w:val="00746FD9"/>
    <w:rsid w:val="00747F44"/>
    <w:rsid w:val="007513CB"/>
    <w:rsid w:val="007517E9"/>
    <w:rsid w:val="00751982"/>
    <w:rsid w:val="0075296D"/>
    <w:rsid w:val="007542EA"/>
    <w:rsid w:val="007558A7"/>
    <w:rsid w:val="007560B8"/>
    <w:rsid w:val="00756D8F"/>
    <w:rsid w:val="00756E98"/>
    <w:rsid w:val="00760AFF"/>
    <w:rsid w:val="0076150D"/>
    <w:rsid w:val="0076320C"/>
    <w:rsid w:val="00765284"/>
    <w:rsid w:val="007656FB"/>
    <w:rsid w:val="007660C8"/>
    <w:rsid w:val="00766E41"/>
    <w:rsid w:val="00767953"/>
    <w:rsid w:val="00767BD0"/>
    <w:rsid w:val="007702B0"/>
    <w:rsid w:val="007707F3"/>
    <w:rsid w:val="007715A0"/>
    <w:rsid w:val="00773940"/>
    <w:rsid w:val="00773FA1"/>
    <w:rsid w:val="00774190"/>
    <w:rsid w:val="00775286"/>
    <w:rsid w:val="007757CF"/>
    <w:rsid w:val="0077617A"/>
    <w:rsid w:val="007839CF"/>
    <w:rsid w:val="007839E1"/>
    <w:rsid w:val="0078408A"/>
    <w:rsid w:val="007855F8"/>
    <w:rsid w:val="00786B38"/>
    <w:rsid w:val="00786C96"/>
    <w:rsid w:val="00787E3A"/>
    <w:rsid w:val="007915D7"/>
    <w:rsid w:val="007928E6"/>
    <w:rsid w:val="00792CA3"/>
    <w:rsid w:val="00794B3C"/>
    <w:rsid w:val="00797B92"/>
    <w:rsid w:val="007A083E"/>
    <w:rsid w:val="007A091B"/>
    <w:rsid w:val="007A0AC2"/>
    <w:rsid w:val="007A382C"/>
    <w:rsid w:val="007A5C6D"/>
    <w:rsid w:val="007A6625"/>
    <w:rsid w:val="007A71BF"/>
    <w:rsid w:val="007A7595"/>
    <w:rsid w:val="007A792F"/>
    <w:rsid w:val="007A7E55"/>
    <w:rsid w:val="007B0A1F"/>
    <w:rsid w:val="007B11DA"/>
    <w:rsid w:val="007B2378"/>
    <w:rsid w:val="007B2B22"/>
    <w:rsid w:val="007B389A"/>
    <w:rsid w:val="007B4B70"/>
    <w:rsid w:val="007B4D9B"/>
    <w:rsid w:val="007B4F68"/>
    <w:rsid w:val="007B5223"/>
    <w:rsid w:val="007B65A7"/>
    <w:rsid w:val="007B74DA"/>
    <w:rsid w:val="007C1197"/>
    <w:rsid w:val="007C165A"/>
    <w:rsid w:val="007C1AF7"/>
    <w:rsid w:val="007C1DF3"/>
    <w:rsid w:val="007C318A"/>
    <w:rsid w:val="007C3883"/>
    <w:rsid w:val="007C56C3"/>
    <w:rsid w:val="007C7EAA"/>
    <w:rsid w:val="007D5336"/>
    <w:rsid w:val="007D5FE8"/>
    <w:rsid w:val="007D6FB2"/>
    <w:rsid w:val="007E1B54"/>
    <w:rsid w:val="007E3235"/>
    <w:rsid w:val="007E4FC9"/>
    <w:rsid w:val="007E5EF7"/>
    <w:rsid w:val="007E70B4"/>
    <w:rsid w:val="007E7495"/>
    <w:rsid w:val="007F4570"/>
    <w:rsid w:val="007F6049"/>
    <w:rsid w:val="007F7583"/>
    <w:rsid w:val="007F7646"/>
    <w:rsid w:val="00800517"/>
    <w:rsid w:val="00800684"/>
    <w:rsid w:val="00800E50"/>
    <w:rsid w:val="00803B64"/>
    <w:rsid w:val="0080433E"/>
    <w:rsid w:val="008054F8"/>
    <w:rsid w:val="00805FCE"/>
    <w:rsid w:val="00806DA9"/>
    <w:rsid w:val="00807AF1"/>
    <w:rsid w:val="008103C1"/>
    <w:rsid w:val="00810DDE"/>
    <w:rsid w:val="00817463"/>
    <w:rsid w:val="0081765E"/>
    <w:rsid w:val="0081785D"/>
    <w:rsid w:val="00817D0B"/>
    <w:rsid w:val="008222B4"/>
    <w:rsid w:val="0082266A"/>
    <w:rsid w:val="00824C58"/>
    <w:rsid w:val="00825406"/>
    <w:rsid w:val="00825CC8"/>
    <w:rsid w:val="00826AF5"/>
    <w:rsid w:val="00826B5C"/>
    <w:rsid w:val="008271E4"/>
    <w:rsid w:val="00832BBB"/>
    <w:rsid w:val="0083366B"/>
    <w:rsid w:val="00834BB4"/>
    <w:rsid w:val="00836429"/>
    <w:rsid w:val="00837456"/>
    <w:rsid w:val="00840181"/>
    <w:rsid w:val="00840BD6"/>
    <w:rsid w:val="00841DAD"/>
    <w:rsid w:val="00841FF7"/>
    <w:rsid w:val="00842037"/>
    <w:rsid w:val="00842826"/>
    <w:rsid w:val="00843600"/>
    <w:rsid w:val="008439E1"/>
    <w:rsid w:val="00843CF6"/>
    <w:rsid w:val="0084432A"/>
    <w:rsid w:val="0085130A"/>
    <w:rsid w:val="008517A0"/>
    <w:rsid w:val="0085360D"/>
    <w:rsid w:val="00853C00"/>
    <w:rsid w:val="00853D15"/>
    <w:rsid w:val="008540A5"/>
    <w:rsid w:val="00854904"/>
    <w:rsid w:val="00856429"/>
    <w:rsid w:val="00856B56"/>
    <w:rsid w:val="00860E95"/>
    <w:rsid w:val="008615BB"/>
    <w:rsid w:val="008616F2"/>
    <w:rsid w:val="008632D9"/>
    <w:rsid w:val="00865784"/>
    <w:rsid w:val="00872115"/>
    <w:rsid w:val="008721B5"/>
    <w:rsid w:val="00872FD1"/>
    <w:rsid w:val="00874548"/>
    <w:rsid w:val="0087515B"/>
    <w:rsid w:val="00880030"/>
    <w:rsid w:val="00880386"/>
    <w:rsid w:val="00880409"/>
    <w:rsid w:val="008822C4"/>
    <w:rsid w:val="00885551"/>
    <w:rsid w:val="00887E5F"/>
    <w:rsid w:val="00887F0C"/>
    <w:rsid w:val="00890D39"/>
    <w:rsid w:val="00893251"/>
    <w:rsid w:val="008932E4"/>
    <w:rsid w:val="00895E9F"/>
    <w:rsid w:val="008A0A36"/>
    <w:rsid w:val="008A3209"/>
    <w:rsid w:val="008A3AE8"/>
    <w:rsid w:val="008A3CD2"/>
    <w:rsid w:val="008A4703"/>
    <w:rsid w:val="008A4E9A"/>
    <w:rsid w:val="008A5F1D"/>
    <w:rsid w:val="008A5F79"/>
    <w:rsid w:val="008A659C"/>
    <w:rsid w:val="008A735F"/>
    <w:rsid w:val="008B0366"/>
    <w:rsid w:val="008B0D18"/>
    <w:rsid w:val="008B311B"/>
    <w:rsid w:val="008B7D0C"/>
    <w:rsid w:val="008C07D9"/>
    <w:rsid w:val="008C0813"/>
    <w:rsid w:val="008C0F99"/>
    <w:rsid w:val="008C220B"/>
    <w:rsid w:val="008C2A4D"/>
    <w:rsid w:val="008C371D"/>
    <w:rsid w:val="008C3848"/>
    <w:rsid w:val="008C4491"/>
    <w:rsid w:val="008C5D31"/>
    <w:rsid w:val="008C6086"/>
    <w:rsid w:val="008C760E"/>
    <w:rsid w:val="008D0381"/>
    <w:rsid w:val="008D07EE"/>
    <w:rsid w:val="008D0C78"/>
    <w:rsid w:val="008D1001"/>
    <w:rsid w:val="008D3338"/>
    <w:rsid w:val="008D3886"/>
    <w:rsid w:val="008D638B"/>
    <w:rsid w:val="008D7AA8"/>
    <w:rsid w:val="008E0B44"/>
    <w:rsid w:val="008E1040"/>
    <w:rsid w:val="008E190A"/>
    <w:rsid w:val="008E1B2C"/>
    <w:rsid w:val="008E3BD4"/>
    <w:rsid w:val="008E3EAA"/>
    <w:rsid w:val="008E70D5"/>
    <w:rsid w:val="008E71FD"/>
    <w:rsid w:val="008E7738"/>
    <w:rsid w:val="008F283D"/>
    <w:rsid w:val="008F2AAF"/>
    <w:rsid w:val="008F3514"/>
    <w:rsid w:val="008F3877"/>
    <w:rsid w:val="008F3FA0"/>
    <w:rsid w:val="008F400C"/>
    <w:rsid w:val="008F74B7"/>
    <w:rsid w:val="008F751D"/>
    <w:rsid w:val="008F79D3"/>
    <w:rsid w:val="0090084C"/>
    <w:rsid w:val="00901BA3"/>
    <w:rsid w:val="00902B37"/>
    <w:rsid w:val="00903970"/>
    <w:rsid w:val="00904D7B"/>
    <w:rsid w:val="00905BB8"/>
    <w:rsid w:val="00911792"/>
    <w:rsid w:val="0091756E"/>
    <w:rsid w:val="0092283C"/>
    <w:rsid w:val="00922DDE"/>
    <w:rsid w:val="0092360A"/>
    <w:rsid w:val="0092360B"/>
    <w:rsid w:val="00925BCD"/>
    <w:rsid w:val="0092658A"/>
    <w:rsid w:val="009276FD"/>
    <w:rsid w:val="00927B06"/>
    <w:rsid w:val="009304FC"/>
    <w:rsid w:val="009316E7"/>
    <w:rsid w:val="009324B7"/>
    <w:rsid w:val="009325B5"/>
    <w:rsid w:val="00935C41"/>
    <w:rsid w:val="0094266C"/>
    <w:rsid w:val="009439C3"/>
    <w:rsid w:val="00944519"/>
    <w:rsid w:val="00947306"/>
    <w:rsid w:val="00950A6F"/>
    <w:rsid w:val="009516D4"/>
    <w:rsid w:val="009521E9"/>
    <w:rsid w:val="0095451E"/>
    <w:rsid w:val="0096133C"/>
    <w:rsid w:val="00962306"/>
    <w:rsid w:val="00971E25"/>
    <w:rsid w:val="00972D78"/>
    <w:rsid w:val="0097390A"/>
    <w:rsid w:val="00974F08"/>
    <w:rsid w:val="009754FB"/>
    <w:rsid w:val="0097591B"/>
    <w:rsid w:val="00975F0C"/>
    <w:rsid w:val="00977231"/>
    <w:rsid w:val="009804C5"/>
    <w:rsid w:val="009809AF"/>
    <w:rsid w:val="00980FA0"/>
    <w:rsid w:val="009825F2"/>
    <w:rsid w:val="009834C0"/>
    <w:rsid w:val="0098351E"/>
    <w:rsid w:val="009838BE"/>
    <w:rsid w:val="0098729E"/>
    <w:rsid w:val="00990C00"/>
    <w:rsid w:val="0099416F"/>
    <w:rsid w:val="009941AF"/>
    <w:rsid w:val="009942AB"/>
    <w:rsid w:val="0099480D"/>
    <w:rsid w:val="00994C45"/>
    <w:rsid w:val="00994E62"/>
    <w:rsid w:val="0099717E"/>
    <w:rsid w:val="00997B40"/>
    <w:rsid w:val="009A0619"/>
    <w:rsid w:val="009A2D13"/>
    <w:rsid w:val="009A5E38"/>
    <w:rsid w:val="009A7656"/>
    <w:rsid w:val="009B0469"/>
    <w:rsid w:val="009B2584"/>
    <w:rsid w:val="009B3183"/>
    <w:rsid w:val="009B33F5"/>
    <w:rsid w:val="009B4A93"/>
    <w:rsid w:val="009C09C9"/>
    <w:rsid w:val="009C1F61"/>
    <w:rsid w:val="009C222A"/>
    <w:rsid w:val="009C2E39"/>
    <w:rsid w:val="009C345F"/>
    <w:rsid w:val="009C4F8E"/>
    <w:rsid w:val="009C60AF"/>
    <w:rsid w:val="009C6340"/>
    <w:rsid w:val="009C6E2D"/>
    <w:rsid w:val="009C7426"/>
    <w:rsid w:val="009D0CF1"/>
    <w:rsid w:val="009D1460"/>
    <w:rsid w:val="009D3790"/>
    <w:rsid w:val="009D3ED7"/>
    <w:rsid w:val="009D54C1"/>
    <w:rsid w:val="009D5CDB"/>
    <w:rsid w:val="009E0465"/>
    <w:rsid w:val="009E05C1"/>
    <w:rsid w:val="009E0DE4"/>
    <w:rsid w:val="009E13BB"/>
    <w:rsid w:val="009E2A2A"/>
    <w:rsid w:val="009E2F57"/>
    <w:rsid w:val="009E3663"/>
    <w:rsid w:val="009E47BE"/>
    <w:rsid w:val="009E4FE5"/>
    <w:rsid w:val="009F0683"/>
    <w:rsid w:val="009F252D"/>
    <w:rsid w:val="009F317D"/>
    <w:rsid w:val="009F346B"/>
    <w:rsid w:val="009F6599"/>
    <w:rsid w:val="00A0064F"/>
    <w:rsid w:val="00A051AF"/>
    <w:rsid w:val="00A05768"/>
    <w:rsid w:val="00A05D0B"/>
    <w:rsid w:val="00A063A3"/>
    <w:rsid w:val="00A10C4B"/>
    <w:rsid w:val="00A10F13"/>
    <w:rsid w:val="00A16560"/>
    <w:rsid w:val="00A16CB2"/>
    <w:rsid w:val="00A17C30"/>
    <w:rsid w:val="00A17F1D"/>
    <w:rsid w:val="00A21CC5"/>
    <w:rsid w:val="00A2456F"/>
    <w:rsid w:val="00A2507C"/>
    <w:rsid w:val="00A253A1"/>
    <w:rsid w:val="00A255B8"/>
    <w:rsid w:val="00A25B1B"/>
    <w:rsid w:val="00A25E6A"/>
    <w:rsid w:val="00A2706E"/>
    <w:rsid w:val="00A3018E"/>
    <w:rsid w:val="00A30475"/>
    <w:rsid w:val="00A30616"/>
    <w:rsid w:val="00A326B9"/>
    <w:rsid w:val="00A32835"/>
    <w:rsid w:val="00A340B4"/>
    <w:rsid w:val="00A35D57"/>
    <w:rsid w:val="00A36B5A"/>
    <w:rsid w:val="00A37B53"/>
    <w:rsid w:val="00A406C1"/>
    <w:rsid w:val="00A40CB0"/>
    <w:rsid w:val="00A447A4"/>
    <w:rsid w:val="00A45232"/>
    <w:rsid w:val="00A46743"/>
    <w:rsid w:val="00A47709"/>
    <w:rsid w:val="00A50530"/>
    <w:rsid w:val="00A512D9"/>
    <w:rsid w:val="00A51417"/>
    <w:rsid w:val="00A519D8"/>
    <w:rsid w:val="00A522E7"/>
    <w:rsid w:val="00A5351D"/>
    <w:rsid w:val="00A53877"/>
    <w:rsid w:val="00A55ED8"/>
    <w:rsid w:val="00A568C7"/>
    <w:rsid w:val="00A57D3C"/>
    <w:rsid w:val="00A60905"/>
    <w:rsid w:val="00A60CC5"/>
    <w:rsid w:val="00A61DDC"/>
    <w:rsid w:val="00A63B5A"/>
    <w:rsid w:val="00A656C3"/>
    <w:rsid w:val="00A66347"/>
    <w:rsid w:val="00A663AE"/>
    <w:rsid w:val="00A67361"/>
    <w:rsid w:val="00A67A0F"/>
    <w:rsid w:val="00A70E49"/>
    <w:rsid w:val="00A73463"/>
    <w:rsid w:val="00A7419B"/>
    <w:rsid w:val="00A7512C"/>
    <w:rsid w:val="00A76B19"/>
    <w:rsid w:val="00A77903"/>
    <w:rsid w:val="00A806C5"/>
    <w:rsid w:val="00A810EF"/>
    <w:rsid w:val="00A81562"/>
    <w:rsid w:val="00A822CA"/>
    <w:rsid w:val="00A82734"/>
    <w:rsid w:val="00A82D21"/>
    <w:rsid w:val="00A83961"/>
    <w:rsid w:val="00A84173"/>
    <w:rsid w:val="00A846AE"/>
    <w:rsid w:val="00A849CF"/>
    <w:rsid w:val="00A859D4"/>
    <w:rsid w:val="00A86360"/>
    <w:rsid w:val="00A8638E"/>
    <w:rsid w:val="00A863A3"/>
    <w:rsid w:val="00A868B8"/>
    <w:rsid w:val="00A87F2C"/>
    <w:rsid w:val="00A90AA6"/>
    <w:rsid w:val="00A9164B"/>
    <w:rsid w:val="00A93A10"/>
    <w:rsid w:val="00A97044"/>
    <w:rsid w:val="00AA1817"/>
    <w:rsid w:val="00AA1CD1"/>
    <w:rsid w:val="00AA5272"/>
    <w:rsid w:val="00AB0CA7"/>
    <w:rsid w:val="00AB2AC6"/>
    <w:rsid w:val="00AB514E"/>
    <w:rsid w:val="00AB52CC"/>
    <w:rsid w:val="00AB5CBB"/>
    <w:rsid w:val="00AB5D01"/>
    <w:rsid w:val="00AB6775"/>
    <w:rsid w:val="00AB799B"/>
    <w:rsid w:val="00AB7F77"/>
    <w:rsid w:val="00AC134F"/>
    <w:rsid w:val="00AC1398"/>
    <w:rsid w:val="00AC291C"/>
    <w:rsid w:val="00AC2CAD"/>
    <w:rsid w:val="00AC391C"/>
    <w:rsid w:val="00AC4353"/>
    <w:rsid w:val="00AC6F22"/>
    <w:rsid w:val="00AC7DE1"/>
    <w:rsid w:val="00AD1741"/>
    <w:rsid w:val="00AD2EA7"/>
    <w:rsid w:val="00AD3420"/>
    <w:rsid w:val="00AD57F9"/>
    <w:rsid w:val="00AD5BF9"/>
    <w:rsid w:val="00AD6ED4"/>
    <w:rsid w:val="00AD7212"/>
    <w:rsid w:val="00AD774A"/>
    <w:rsid w:val="00AE004A"/>
    <w:rsid w:val="00AE0D63"/>
    <w:rsid w:val="00AE1AAF"/>
    <w:rsid w:val="00AE23EE"/>
    <w:rsid w:val="00AE3291"/>
    <w:rsid w:val="00AE485E"/>
    <w:rsid w:val="00AE4AFA"/>
    <w:rsid w:val="00AE79AB"/>
    <w:rsid w:val="00AE7CB9"/>
    <w:rsid w:val="00AE7F63"/>
    <w:rsid w:val="00AF0D6B"/>
    <w:rsid w:val="00AF2CC5"/>
    <w:rsid w:val="00AF4672"/>
    <w:rsid w:val="00AF4B06"/>
    <w:rsid w:val="00AF4D2B"/>
    <w:rsid w:val="00AF6F8A"/>
    <w:rsid w:val="00B004E3"/>
    <w:rsid w:val="00B00A3C"/>
    <w:rsid w:val="00B00CF7"/>
    <w:rsid w:val="00B01EF9"/>
    <w:rsid w:val="00B03B55"/>
    <w:rsid w:val="00B05B52"/>
    <w:rsid w:val="00B10091"/>
    <w:rsid w:val="00B10B59"/>
    <w:rsid w:val="00B14420"/>
    <w:rsid w:val="00B1640F"/>
    <w:rsid w:val="00B16A49"/>
    <w:rsid w:val="00B17271"/>
    <w:rsid w:val="00B20444"/>
    <w:rsid w:val="00B21E35"/>
    <w:rsid w:val="00B22335"/>
    <w:rsid w:val="00B238DD"/>
    <w:rsid w:val="00B25E88"/>
    <w:rsid w:val="00B25F25"/>
    <w:rsid w:val="00B2701C"/>
    <w:rsid w:val="00B321FE"/>
    <w:rsid w:val="00B32950"/>
    <w:rsid w:val="00B339CE"/>
    <w:rsid w:val="00B37AA0"/>
    <w:rsid w:val="00B37D0E"/>
    <w:rsid w:val="00B37D84"/>
    <w:rsid w:val="00B401B6"/>
    <w:rsid w:val="00B40335"/>
    <w:rsid w:val="00B40597"/>
    <w:rsid w:val="00B41535"/>
    <w:rsid w:val="00B43365"/>
    <w:rsid w:val="00B463DF"/>
    <w:rsid w:val="00B51D57"/>
    <w:rsid w:val="00B53623"/>
    <w:rsid w:val="00B54504"/>
    <w:rsid w:val="00B54F52"/>
    <w:rsid w:val="00B560C0"/>
    <w:rsid w:val="00B564A5"/>
    <w:rsid w:val="00B56A0E"/>
    <w:rsid w:val="00B622F7"/>
    <w:rsid w:val="00B630E4"/>
    <w:rsid w:val="00B64860"/>
    <w:rsid w:val="00B64953"/>
    <w:rsid w:val="00B64FCD"/>
    <w:rsid w:val="00B65289"/>
    <w:rsid w:val="00B70969"/>
    <w:rsid w:val="00B71485"/>
    <w:rsid w:val="00B715FE"/>
    <w:rsid w:val="00B71782"/>
    <w:rsid w:val="00B73B95"/>
    <w:rsid w:val="00B741F2"/>
    <w:rsid w:val="00B747D5"/>
    <w:rsid w:val="00B74C8F"/>
    <w:rsid w:val="00B75ECA"/>
    <w:rsid w:val="00B80CA5"/>
    <w:rsid w:val="00B812D6"/>
    <w:rsid w:val="00B82377"/>
    <w:rsid w:val="00B85FEE"/>
    <w:rsid w:val="00B9163B"/>
    <w:rsid w:val="00B92A37"/>
    <w:rsid w:val="00B938E1"/>
    <w:rsid w:val="00B93C7C"/>
    <w:rsid w:val="00B949CF"/>
    <w:rsid w:val="00B958E0"/>
    <w:rsid w:val="00B97CF7"/>
    <w:rsid w:val="00BA0232"/>
    <w:rsid w:val="00BA2BE8"/>
    <w:rsid w:val="00BA4730"/>
    <w:rsid w:val="00BA678E"/>
    <w:rsid w:val="00BA758B"/>
    <w:rsid w:val="00BB0756"/>
    <w:rsid w:val="00BB0B18"/>
    <w:rsid w:val="00BB1BE0"/>
    <w:rsid w:val="00BB1C4A"/>
    <w:rsid w:val="00BB3AB2"/>
    <w:rsid w:val="00BB3F55"/>
    <w:rsid w:val="00BB45CD"/>
    <w:rsid w:val="00BB45FF"/>
    <w:rsid w:val="00BB4C6E"/>
    <w:rsid w:val="00BB59CB"/>
    <w:rsid w:val="00BB5A6F"/>
    <w:rsid w:val="00BB5E63"/>
    <w:rsid w:val="00BB692B"/>
    <w:rsid w:val="00BC293B"/>
    <w:rsid w:val="00BC2BF0"/>
    <w:rsid w:val="00BC5AE3"/>
    <w:rsid w:val="00BD0EAD"/>
    <w:rsid w:val="00BD1032"/>
    <w:rsid w:val="00BD11CA"/>
    <w:rsid w:val="00BD1C73"/>
    <w:rsid w:val="00BD43CF"/>
    <w:rsid w:val="00BE1C95"/>
    <w:rsid w:val="00BE45EA"/>
    <w:rsid w:val="00BE47B0"/>
    <w:rsid w:val="00BE510C"/>
    <w:rsid w:val="00BE566F"/>
    <w:rsid w:val="00BE5B0B"/>
    <w:rsid w:val="00BE7C1B"/>
    <w:rsid w:val="00BF1AEA"/>
    <w:rsid w:val="00BF1B16"/>
    <w:rsid w:val="00BF21BE"/>
    <w:rsid w:val="00BF3848"/>
    <w:rsid w:val="00BF78C9"/>
    <w:rsid w:val="00C00E6E"/>
    <w:rsid w:val="00C01517"/>
    <w:rsid w:val="00C01EC9"/>
    <w:rsid w:val="00C034C5"/>
    <w:rsid w:val="00C03A5B"/>
    <w:rsid w:val="00C04CB9"/>
    <w:rsid w:val="00C054EB"/>
    <w:rsid w:val="00C073F1"/>
    <w:rsid w:val="00C077EF"/>
    <w:rsid w:val="00C1087E"/>
    <w:rsid w:val="00C109D5"/>
    <w:rsid w:val="00C10E07"/>
    <w:rsid w:val="00C1342D"/>
    <w:rsid w:val="00C1386F"/>
    <w:rsid w:val="00C13B47"/>
    <w:rsid w:val="00C14312"/>
    <w:rsid w:val="00C14806"/>
    <w:rsid w:val="00C15B66"/>
    <w:rsid w:val="00C17EA6"/>
    <w:rsid w:val="00C2096D"/>
    <w:rsid w:val="00C209B4"/>
    <w:rsid w:val="00C211F7"/>
    <w:rsid w:val="00C21A02"/>
    <w:rsid w:val="00C21DB8"/>
    <w:rsid w:val="00C2482C"/>
    <w:rsid w:val="00C24B26"/>
    <w:rsid w:val="00C302B8"/>
    <w:rsid w:val="00C311E2"/>
    <w:rsid w:val="00C3326C"/>
    <w:rsid w:val="00C33D45"/>
    <w:rsid w:val="00C34EFC"/>
    <w:rsid w:val="00C35C56"/>
    <w:rsid w:val="00C36800"/>
    <w:rsid w:val="00C373BB"/>
    <w:rsid w:val="00C405BB"/>
    <w:rsid w:val="00C40E8D"/>
    <w:rsid w:val="00C42C58"/>
    <w:rsid w:val="00C4491C"/>
    <w:rsid w:val="00C44B9E"/>
    <w:rsid w:val="00C46A99"/>
    <w:rsid w:val="00C47111"/>
    <w:rsid w:val="00C47C7F"/>
    <w:rsid w:val="00C50413"/>
    <w:rsid w:val="00C5069D"/>
    <w:rsid w:val="00C52EDE"/>
    <w:rsid w:val="00C53AFD"/>
    <w:rsid w:val="00C55D3D"/>
    <w:rsid w:val="00C604CE"/>
    <w:rsid w:val="00C6052C"/>
    <w:rsid w:val="00C6159F"/>
    <w:rsid w:val="00C61937"/>
    <w:rsid w:val="00C6207F"/>
    <w:rsid w:val="00C62A28"/>
    <w:rsid w:val="00C64698"/>
    <w:rsid w:val="00C65733"/>
    <w:rsid w:val="00C65A1A"/>
    <w:rsid w:val="00C715EC"/>
    <w:rsid w:val="00C72025"/>
    <w:rsid w:val="00C72376"/>
    <w:rsid w:val="00C72C0F"/>
    <w:rsid w:val="00C741E4"/>
    <w:rsid w:val="00C766AD"/>
    <w:rsid w:val="00C8045D"/>
    <w:rsid w:val="00C83971"/>
    <w:rsid w:val="00C8448A"/>
    <w:rsid w:val="00C847FD"/>
    <w:rsid w:val="00C85766"/>
    <w:rsid w:val="00C85E50"/>
    <w:rsid w:val="00C862E7"/>
    <w:rsid w:val="00C87CDB"/>
    <w:rsid w:val="00C87CF2"/>
    <w:rsid w:val="00C91040"/>
    <w:rsid w:val="00C922D7"/>
    <w:rsid w:val="00C95076"/>
    <w:rsid w:val="00C95717"/>
    <w:rsid w:val="00C97EA5"/>
    <w:rsid w:val="00CA00C4"/>
    <w:rsid w:val="00CA1971"/>
    <w:rsid w:val="00CA1E2D"/>
    <w:rsid w:val="00CA1EB8"/>
    <w:rsid w:val="00CA3B73"/>
    <w:rsid w:val="00CA50B1"/>
    <w:rsid w:val="00CA5A08"/>
    <w:rsid w:val="00CA5E3B"/>
    <w:rsid w:val="00CA71D3"/>
    <w:rsid w:val="00CB1FC8"/>
    <w:rsid w:val="00CB4F54"/>
    <w:rsid w:val="00CB6164"/>
    <w:rsid w:val="00CB6884"/>
    <w:rsid w:val="00CB7E22"/>
    <w:rsid w:val="00CC11D6"/>
    <w:rsid w:val="00CC52D5"/>
    <w:rsid w:val="00CC5472"/>
    <w:rsid w:val="00CC7FAE"/>
    <w:rsid w:val="00CD0741"/>
    <w:rsid w:val="00CD0A0D"/>
    <w:rsid w:val="00CD2956"/>
    <w:rsid w:val="00CD2D2A"/>
    <w:rsid w:val="00CD2FC3"/>
    <w:rsid w:val="00CD38C0"/>
    <w:rsid w:val="00CD3E9E"/>
    <w:rsid w:val="00CD4734"/>
    <w:rsid w:val="00CE08F5"/>
    <w:rsid w:val="00CE26FB"/>
    <w:rsid w:val="00CE277E"/>
    <w:rsid w:val="00CE2ABE"/>
    <w:rsid w:val="00CE3F65"/>
    <w:rsid w:val="00CE41C2"/>
    <w:rsid w:val="00CE58DF"/>
    <w:rsid w:val="00CF158A"/>
    <w:rsid w:val="00CF30E8"/>
    <w:rsid w:val="00CF354F"/>
    <w:rsid w:val="00CF7611"/>
    <w:rsid w:val="00D002DA"/>
    <w:rsid w:val="00D00864"/>
    <w:rsid w:val="00D00A9A"/>
    <w:rsid w:val="00D0167D"/>
    <w:rsid w:val="00D02F40"/>
    <w:rsid w:val="00D03277"/>
    <w:rsid w:val="00D04D98"/>
    <w:rsid w:val="00D07048"/>
    <w:rsid w:val="00D070DC"/>
    <w:rsid w:val="00D10578"/>
    <w:rsid w:val="00D11559"/>
    <w:rsid w:val="00D120AD"/>
    <w:rsid w:val="00D12B3E"/>
    <w:rsid w:val="00D13E42"/>
    <w:rsid w:val="00D14776"/>
    <w:rsid w:val="00D158A2"/>
    <w:rsid w:val="00D20504"/>
    <w:rsid w:val="00D22731"/>
    <w:rsid w:val="00D22997"/>
    <w:rsid w:val="00D23675"/>
    <w:rsid w:val="00D2388A"/>
    <w:rsid w:val="00D239BD"/>
    <w:rsid w:val="00D251E4"/>
    <w:rsid w:val="00D25659"/>
    <w:rsid w:val="00D2658F"/>
    <w:rsid w:val="00D27795"/>
    <w:rsid w:val="00D31836"/>
    <w:rsid w:val="00D319AB"/>
    <w:rsid w:val="00D32E7F"/>
    <w:rsid w:val="00D359D5"/>
    <w:rsid w:val="00D414C5"/>
    <w:rsid w:val="00D4265B"/>
    <w:rsid w:val="00D42ADE"/>
    <w:rsid w:val="00D449DA"/>
    <w:rsid w:val="00D45882"/>
    <w:rsid w:val="00D45B61"/>
    <w:rsid w:val="00D46669"/>
    <w:rsid w:val="00D467DF"/>
    <w:rsid w:val="00D46CF1"/>
    <w:rsid w:val="00D46E03"/>
    <w:rsid w:val="00D47422"/>
    <w:rsid w:val="00D508D8"/>
    <w:rsid w:val="00D5302E"/>
    <w:rsid w:val="00D55D79"/>
    <w:rsid w:val="00D6157A"/>
    <w:rsid w:val="00D61FBC"/>
    <w:rsid w:val="00D61FE8"/>
    <w:rsid w:val="00D635DC"/>
    <w:rsid w:val="00D6456A"/>
    <w:rsid w:val="00D659DD"/>
    <w:rsid w:val="00D66B74"/>
    <w:rsid w:val="00D67626"/>
    <w:rsid w:val="00D677B8"/>
    <w:rsid w:val="00D6789D"/>
    <w:rsid w:val="00D67FAD"/>
    <w:rsid w:val="00D7077F"/>
    <w:rsid w:val="00D7112B"/>
    <w:rsid w:val="00D73D11"/>
    <w:rsid w:val="00D73F41"/>
    <w:rsid w:val="00D7455C"/>
    <w:rsid w:val="00D759D6"/>
    <w:rsid w:val="00D76A32"/>
    <w:rsid w:val="00D76D21"/>
    <w:rsid w:val="00D7786B"/>
    <w:rsid w:val="00D77FC2"/>
    <w:rsid w:val="00D807A5"/>
    <w:rsid w:val="00D80DFF"/>
    <w:rsid w:val="00D83333"/>
    <w:rsid w:val="00D8336F"/>
    <w:rsid w:val="00D840C4"/>
    <w:rsid w:val="00D84425"/>
    <w:rsid w:val="00D85EE7"/>
    <w:rsid w:val="00D860D1"/>
    <w:rsid w:val="00D8647E"/>
    <w:rsid w:val="00D8683F"/>
    <w:rsid w:val="00D90524"/>
    <w:rsid w:val="00D90F5B"/>
    <w:rsid w:val="00D91B8A"/>
    <w:rsid w:val="00D9531F"/>
    <w:rsid w:val="00D967DB"/>
    <w:rsid w:val="00D97E64"/>
    <w:rsid w:val="00DA1AD4"/>
    <w:rsid w:val="00DA3881"/>
    <w:rsid w:val="00DA4DF9"/>
    <w:rsid w:val="00DA4F6E"/>
    <w:rsid w:val="00DA62E8"/>
    <w:rsid w:val="00DA7907"/>
    <w:rsid w:val="00DB3494"/>
    <w:rsid w:val="00DB45E0"/>
    <w:rsid w:val="00DB4B9E"/>
    <w:rsid w:val="00DB629E"/>
    <w:rsid w:val="00DB6559"/>
    <w:rsid w:val="00DB6A17"/>
    <w:rsid w:val="00DB7368"/>
    <w:rsid w:val="00DC03C1"/>
    <w:rsid w:val="00DC2540"/>
    <w:rsid w:val="00DC375D"/>
    <w:rsid w:val="00DC42B4"/>
    <w:rsid w:val="00DC7364"/>
    <w:rsid w:val="00DC74F0"/>
    <w:rsid w:val="00DD255E"/>
    <w:rsid w:val="00DD788E"/>
    <w:rsid w:val="00DE185B"/>
    <w:rsid w:val="00DE1BF3"/>
    <w:rsid w:val="00DE3AE0"/>
    <w:rsid w:val="00DE405E"/>
    <w:rsid w:val="00DE6A43"/>
    <w:rsid w:val="00DF1B84"/>
    <w:rsid w:val="00DF286C"/>
    <w:rsid w:val="00DF6C49"/>
    <w:rsid w:val="00E030D9"/>
    <w:rsid w:val="00E03D20"/>
    <w:rsid w:val="00E04EA9"/>
    <w:rsid w:val="00E05F9B"/>
    <w:rsid w:val="00E0604E"/>
    <w:rsid w:val="00E077D6"/>
    <w:rsid w:val="00E10332"/>
    <w:rsid w:val="00E1103E"/>
    <w:rsid w:val="00E127B0"/>
    <w:rsid w:val="00E12E0F"/>
    <w:rsid w:val="00E1362F"/>
    <w:rsid w:val="00E1385F"/>
    <w:rsid w:val="00E13A8F"/>
    <w:rsid w:val="00E141CD"/>
    <w:rsid w:val="00E1420F"/>
    <w:rsid w:val="00E15E55"/>
    <w:rsid w:val="00E20474"/>
    <w:rsid w:val="00E20DBB"/>
    <w:rsid w:val="00E20ED4"/>
    <w:rsid w:val="00E23D29"/>
    <w:rsid w:val="00E23FB4"/>
    <w:rsid w:val="00E23FFF"/>
    <w:rsid w:val="00E24C07"/>
    <w:rsid w:val="00E25AF8"/>
    <w:rsid w:val="00E264C2"/>
    <w:rsid w:val="00E26CF7"/>
    <w:rsid w:val="00E279AA"/>
    <w:rsid w:val="00E30E6D"/>
    <w:rsid w:val="00E32197"/>
    <w:rsid w:val="00E37A13"/>
    <w:rsid w:val="00E402B2"/>
    <w:rsid w:val="00E40E81"/>
    <w:rsid w:val="00E40FCE"/>
    <w:rsid w:val="00E44FBC"/>
    <w:rsid w:val="00E4727B"/>
    <w:rsid w:val="00E53F32"/>
    <w:rsid w:val="00E541A5"/>
    <w:rsid w:val="00E54652"/>
    <w:rsid w:val="00E56797"/>
    <w:rsid w:val="00E61C64"/>
    <w:rsid w:val="00E61D36"/>
    <w:rsid w:val="00E626FF"/>
    <w:rsid w:val="00E630B3"/>
    <w:rsid w:val="00E65B2C"/>
    <w:rsid w:val="00E66341"/>
    <w:rsid w:val="00E6732B"/>
    <w:rsid w:val="00E67A91"/>
    <w:rsid w:val="00E716E6"/>
    <w:rsid w:val="00E71706"/>
    <w:rsid w:val="00E71E4F"/>
    <w:rsid w:val="00E724C0"/>
    <w:rsid w:val="00E72BFE"/>
    <w:rsid w:val="00E75164"/>
    <w:rsid w:val="00E76B36"/>
    <w:rsid w:val="00E80AA5"/>
    <w:rsid w:val="00E835C1"/>
    <w:rsid w:val="00E84018"/>
    <w:rsid w:val="00E8489D"/>
    <w:rsid w:val="00E8520C"/>
    <w:rsid w:val="00E85825"/>
    <w:rsid w:val="00E859B2"/>
    <w:rsid w:val="00E913F8"/>
    <w:rsid w:val="00E94993"/>
    <w:rsid w:val="00E96CC6"/>
    <w:rsid w:val="00E97022"/>
    <w:rsid w:val="00EA1354"/>
    <w:rsid w:val="00EA30AC"/>
    <w:rsid w:val="00EA3B52"/>
    <w:rsid w:val="00EA5210"/>
    <w:rsid w:val="00EB2EF4"/>
    <w:rsid w:val="00EB357C"/>
    <w:rsid w:val="00EB5DA7"/>
    <w:rsid w:val="00EB6873"/>
    <w:rsid w:val="00EB7EE3"/>
    <w:rsid w:val="00EC0BBB"/>
    <w:rsid w:val="00EC0F34"/>
    <w:rsid w:val="00EC356B"/>
    <w:rsid w:val="00ED017F"/>
    <w:rsid w:val="00ED22DA"/>
    <w:rsid w:val="00ED3192"/>
    <w:rsid w:val="00ED3B13"/>
    <w:rsid w:val="00ED416C"/>
    <w:rsid w:val="00ED4FDB"/>
    <w:rsid w:val="00ED591B"/>
    <w:rsid w:val="00ED7C9D"/>
    <w:rsid w:val="00EE04B1"/>
    <w:rsid w:val="00EE43CA"/>
    <w:rsid w:val="00EE5AAB"/>
    <w:rsid w:val="00EE70F8"/>
    <w:rsid w:val="00EE75DF"/>
    <w:rsid w:val="00EE7CCC"/>
    <w:rsid w:val="00EF1796"/>
    <w:rsid w:val="00EF506A"/>
    <w:rsid w:val="00EF65E3"/>
    <w:rsid w:val="00EF68B7"/>
    <w:rsid w:val="00EF7C7A"/>
    <w:rsid w:val="00EF7EC9"/>
    <w:rsid w:val="00F04CEA"/>
    <w:rsid w:val="00F0667C"/>
    <w:rsid w:val="00F0680D"/>
    <w:rsid w:val="00F06EEA"/>
    <w:rsid w:val="00F1070B"/>
    <w:rsid w:val="00F11493"/>
    <w:rsid w:val="00F12392"/>
    <w:rsid w:val="00F1292C"/>
    <w:rsid w:val="00F1374B"/>
    <w:rsid w:val="00F14117"/>
    <w:rsid w:val="00F1596B"/>
    <w:rsid w:val="00F15EBB"/>
    <w:rsid w:val="00F1635D"/>
    <w:rsid w:val="00F2017C"/>
    <w:rsid w:val="00F21A2A"/>
    <w:rsid w:val="00F22E0F"/>
    <w:rsid w:val="00F26FE7"/>
    <w:rsid w:val="00F27E12"/>
    <w:rsid w:val="00F33C34"/>
    <w:rsid w:val="00F355B1"/>
    <w:rsid w:val="00F361D3"/>
    <w:rsid w:val="00F369A4"/>
    <w:rsid w:val="00F42448"/>
    <w:rsid w:val="00F43445"/>
    <w:rsid w:val="00F43F84"/>
    <w:rsid w:val="00F455FB"/>
    <w:rsid w:val="00F457FE"/>
    <w:rsid w:val="00F47168"/>
    <w:rsid w:val="00F503B5"/>
    <w:rsid w:val="00F50D61"/>
    <w:rsid w:val="00F51ABF"/>
    <w:rsid w:val="00F532DE"/>
    <w:rsid w:val="00F55609"/>
    <w:rsid w:val="00F5604A"/>
    <w:rsid w:val="00F565CC"/>
    <w:rsid w:val="00F62149"/>
    <w:rsid w:val="00F62BEC"/>
    <w:rsid w:val="00F63270"/>
    <w:rsid w:val="00F64BCC"/>
    <w:rsid w:val="00F6505A"/>
    <w:rsid w:val="00F65EB8"/>
    <w:rsid w:val="00F67DD4"/>
    <w:rsid w:val="00F70137"/>
    <w:rsid w:val="00F71414"/>
    <w:rsid w:val="00F71792"/>
    <w:rsid w:val="00F72FC2"/>
    <w:rsid w:val="00F73154"/>
    <w:rsid w:val="00F73563"/>
    <w:rsid w:val="00F73BC9"/>
    <w:rsid w:val="00F741E2"/>
    <w:rsid w:val="00F7426F"/>
    <w:rsid w:val="00F80E8B"/>
    <w:rsid w:val="00F811DF"/>
    <w:rsid w:val="00F8271A"/>
    <w:rsid w:val="00F837A8"/>
    <w:rsid w:val="00F83D53"/>
    <w:rsid w:val="00F85D1C"/>
    <w:rsid w:val="00F87D32"/>
    <w:rsid w:val="00F92A34"/>
    <w:rsid w:val="00F92E69"/>
    <w:rsid w:val="00F9489F"/>
    <w:rsid w:val="00F97CC6"/>
    <w:rsid w:val="00FA004B"/>
    <w:rsid w:val="00FA164D"/>
    <w:rsid w:val="00FA27DB"/>
    <w:rsid w:val="00FA2937"/>
    <w:rsid w:val="00FA38F4"/>
    <w:rsid w:val="00FA5032"/>
    <w:rsid w:val="00FA5D32"/>
    <w:rsid w:val="00FA66BF"/>
    <w:rsid w:val="00FA7525"/>
    <w:rsid w:val="00FA759E"/>
    <w:rsid w:val="00FB1774"/>
    <w:rsid w:val="00FB285D"/>
    <w:rsid w:val="00FB2C90"/>
    <w:rsid w:val="00FB2CE4"/>
    <w:rsid w:val="00FB3DB5"/>
    <w:rsid w:val="00FB5871"/>
    <w:rsid w:val="00FB633C"/>
    <w:rsid w:val="00FC0782"/>
    <w:rsid w:val="00FC1089"/>
    <w:rsid w:val="00FC1174"/>
    <w:rsid w:val="00FC27D2"/>
    <w:rsid w:val="00FC29D9"/>
    <w:rsid w:val="00FC4793"/>
    <w:rsid w:val="00FC7BF2"/>
    <w:rsid w:val="00FC7C68"/>
    <w:rsid w:val="00FC7CDE"/>
    <w:rsid w:val="00FD0937"/>
    <w:rsid w:val="00FD099E"/>
    <w:rsid w:val="00FD13BB"/>
    <w:rsid w:val="00FD1945"/>
    <w:rsid w:val="00FD28FF"/>
    <w:rsid w:val="00FD3477"/>
    <w:rsid w:val="00FD3697"/>
    <w:rsid w:val="00FD5669"/>
    <w:rsid w:val="00FD581B"/>
    <w:rsid w:val="00FD7066"/>
    <w:rsid w:val="00FE33B2"/>
    <w:rsid w:val="00FE4354"/>
    <w:rsid w:val="00FE6CB0"/>
    <w:rsid w:val="00FE7C60"/>
    <w:rsid w:val="00FF4625"/>
    <w:rsid w:val="00FF4DD6"/>
    <w:rsid w:val="00FF4F7F"/>
    <w:rsid w:val="00FF5ED0"/>
    <w:rsid w:val="00FF5F27"/>
    <w:rsid w:val="00FF719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3C8508"/>
  <w14:defaultImageDpi w14:val="300"/>
  <w15:docId w15:val="{7DE64526-436B-D84E-BA5A-0DCCAE0E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Times" w:hAnsi="Times" w:cs="Times"/>
      <w:sz w:val="24"/>
      <w:szCs w:val="24"/>
      <w:lang w:val="en-CA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Arial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Courier New" w:hAnsi="Courier New"/>
    </w:rPr>
  </w:style>
  <w:style w:type="character" w:customStyle="1" w:styleId="WW8Num2z3">
    <w:name w:val="WW8Num2z3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7z0">
    <w:name w:val="WW8Num17z0"/>
    <w:rPr>
      <w:rFonts w:ascii="Symbol" w:hAnsi="Symbol"/>
      <w:sz w:val="20"/>
      <w:szCs w:val="2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b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Lucida Grande" w:hAnsi="Lucida Grande"/>
      <w:sz w:val="26"/>
    </w:rPr>
  </w:style>
  <w:style w:type="character" w:customStyle="1" w:styleId="WW8Num22z1">
    <w:name w:val="WW8Num22z1"/>
    <w:rPr>
      <w:rFonts w:ascii="Garamond" w:hAnsi="Garamond"/>
      <w:b w:val="0"/>
      <w:sz w:val="24"/>
    </w:rPr>
  </w:style>
  <w:style w:type="character" w:customStyle="1" w:styleId="WW-DefaultParagraphFont1">
    <w:name w:val="WW-Default Paragraph 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SubtitleChar">
    <w:name w:val="Subtitle Char"/>
    <w:rPr>
      <w:rFonts w:ascii="Arial" w:hAnsi="Arial" w:cs="Arial"/>
      <w:sz w:val="32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teLevel11">
    <w:name w:val="Note Level 11"/>
    <w:basedOn w:val="Normal"/>
    <w:pPr>
      <w:keepNext/>
      <w:numPr>
        <w:numId w:val="2"/>
      </w:numPr>
      <w:jc w:val="center"/>
    </w:pPr>
    <w:rPr>
      <w:rFonts w:ascii="Garamond" w:eastAsia="MS Gothic" w:hAnsi="Garamond"/>
      <w:i/>
      <w:sz w:val="28"/>
      <w:szCs w:val="24"/>
      <w:lang w:eastAsia="x-none"/>
    </w:rPr>
  </w:style>
  <w:style w:type="paragraph" w:customStyle="1" w:styleId="NoteLevel31">
    <w:name w:val="Note Level 3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NoteLevel41">
    <w:name w:val="Note Level 4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NoteLevel51">
    <w:name w:val="Note Level 5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NoteLevel61">
    <w:name w:val="Note Level 6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NoteLevel71">
    <w:name w:val="Note Level 7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NoteLevel81">
    <w:name w:val="Note Level 8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NoteLevel91">
    <w:name w:val="Note Level 9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customStyle="1" w:styleId="chapter">
    <w:name w:val="chapter"/>
    <w:basedOn w:val="NoteLevel11"/>
    <w:pPr>
      <w:numPr>
        <w:numId w:val="0"/>
      </w:numPr>
      <w:spacing w:line="480" w:lineRule="auto"/>
    </w:pPr>
  </w:style>
  <w:style w:type="paragraph" w:customStyle="1" w:styleId="NoteLevel21">
    <w:name w:val="Note Level 21"/>
    <w:basedOn w:val="Normal"/>
    <w:pPr>
      <w:keepNext/>
      <w:tabs>
        <w:tab w:val="num" w:pos="0"/>
      </w:tabs>
    </w:pPr>
    <w:rPr>
      <w:rFonts w:ascii="Verdana" w:eastAsia="MS Gothic" w:hAnsi="Verdana"/>
      <w:sz w:val="24"/>
      <w:szCs w:val="24"/>
      <w:lang w:eastAsia="x-none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Subtitle">
    <w:name w:val="Subtitle"/>
    <w:basedOn w:val="Normal"/>
    <w:next w:val="BodyText"/>
    <w:qFormat/>
    <w:pPr>
      <w:suppressAutoHyphens w:val="0"/>
      <w:jc w:val="center"/>
    </w:pPr>
    <w:rPr>
      <w:rFonts w:ascii="Arial" w:hAnsi="Arial" w:cs="Arial"/>
      <w:sz w:val="32"/>
      <w:szCs w:val="24"/>
    </w:rPr>
  </w:style>
  <w:style w:type="character" w:styleId="CommentReference">
    <w:name w:val="annotation reference"/>
    <w:uiPriority w:val="99"/>
    <w:semiHidden/>
    <w:unhideWhenUsed/>
    <w:rsid w:val="00DF6C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6C49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DF6C49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C4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F6C49"/>
    <w:rPr>
      <w:b/>
      <w:bCs/>
      <w:sz w:val="24"/>
      <w:szCs w:val="24"/>
      <w:lang w:eastAsia="ar-SA"/>
    </w:rPr>
  </w:style>
  <w:style w:type="character" w:styleId="PageNumber">
    <w:name w:val="page number"/>
    <w:uiPriority w:val="99"/>
    <w:semiHidden/>
    <w:unhideWhenUsed/>
    <w:rsid w:val="000560C5"/>
  </w:style>
  <w:style w:type="character" w:customStyle="1" w:styleId="bodytext0">
    <w:name w:val="bodytext"/>
    <w:rsid w:val="00FF5F27"/>
  </w:style>
  <w:style w:type="paragraph" w:styleId="ListParagraph">
    <w:name w:val="List Paragraph"/>
    <w:basedOn w:val="Normal"/>
    <w:uiPriority w:val="34"/>
    <w:qFormat/>
    <w:rsid w:val="00DC03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FD9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7AA5"/>
    <w:rPr>
      <w:rFonts w:ascii="Garamond" w:hAnsi="Garamond"/>
      <w:b/>
      <w:b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087AA5"/>
    <w:rPr>
      <w:rFonts w:ascii="Garamond" w:hAnsi="Garamond"/>
      <w:b/>
      <w:bCs/>
      <w:sz w:val="24"/>
      <w:szCs w:val="24"/>
      <w:lang w:val="en-CA" w:eastAsia="ar-SA"/>
    </w:rPr>
  </w:style>
  <w:style w:type="paragraph" w:customStyle="1" w:styleId="Longquotation">
    <w:name w:val="Long quotation"/>
    <w:basedOn w:val="Normal"/>
    <w:qFormat/>
    <w:rsid w:val="00AC4353"/>
    <w:pPr>
      <w:widowControl w:val="0"/>
      <w:spacing w:after="120"/>
      <w:ind w:left="851" w:right="760"/>
      <w:jc w:val="both"/>
    </w:pPr>
    <w:rPr>
      <w:rFonts w:ascii="Garamond" w:hAnsi="Garamond" w:cs="Garamond"/>
      <w:lang w:val="en-CA"/>
    </w:rPr>
  </w:style>
  <w:style w:type="paragraph" w:customStyle="1" w:styleId="style33">
    <w:name w:val="style33"/>
    <w:basedOn w:val="Normal"/>
    <w:rsid w:val="001A5BD5"/>
    <w:pPr>
      <w:suppressAutoHyphens w:val="0"/>
      <w:spacing w:before="100" w:beforeAutospacing="1" w:after="100" w:afterAutospacing="1"/>
    </w:pPr>
    <w:rPr>
      <w:rFonts w:ascii="Times" w:hAnsi="Times"/>
      <w:lang w:val="en-CA" w:eastAsia="en-US"/>
    </w:rPr>
  </w:style>
  <w:style w:type="character" w:customStyle="1" w:styleId="UnresolvedMention1">
    <w:name w:val="Unresolved Mention1"/>
    <w:basedOn w:val="DefaultParagraphFont"/>
    <w:uiPriority w:val="99"/>
    <w:rsid w:val="007715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A0E28"/>
  </w:style>
  <w:style w:type="character" w:customStyle="1" w:styleId="authors">
    <w:name w:val="authors"/>
    <w:basedOn w:val="DefaultParagraphFont"/>
    <w:rsid w:val="008D0C78"/>
  </w:style>
  <w:style w:type="character" w:customStyle="1" w:styleId="Date1">
    <w:name w:val="Date1"/>
    <w:basedOn w:val="DefaultParagraphFont"/>
    <w:rsid w:val="008D0C78"/>
  </w:style>
  <w:style w:type="character" w:customStyle="1" w:styleId="arttitle">
    <w:name w:val="art_title"/>
    <w:basedOn w:val="DefaultParagraphFont"/>
    <w:rsid w:val="008D0C78"/>
  </w:style>
  <w:style w:type="character" w:customStyle="1" w:styleId="serialtitle">
    <w:name w:val="serial_title"/>
    <w:basedOn w:val="DefaultParagraphFont"/>
    <w:rsid w:val="008D0C78"/>
  </w:style>
  <w:style w:type="character" w:customStyle="1" w:styleId="doilink">
    <w:name w:val="doi_link"/>
    <w:basedOn w:val="DefaultParagraphFont"/>
    <w:rsid w:val="008D0C78"/>
  </w:style>
  <w:style w:type="character" w:customStyle="1" w:styleId="Date2">
    <w:name w:val="Date2"/>
    <w:basedOn w:val="DefaultParagraphFont"/>
    <w:rsid w:val="002E604A"/>
  </w:style>
  <w:style w:type="character" w:customStyle="1" w:styleId="volumeissue">
    <w:name w:val="volume_issue"/>
    <w:basedOn w:val="DefaultParagraphFont"/>
    <w:rsid w:val="002E604A"/>
  </w:style>
  <w:style w:type="character" w:customStyle="1" w:styleId="pagerange">
    <w:name w:val="page_range"/>
    <w:basedOn w:val="DefaultParagraphFont"/>
    <w:rsid w:val="002E604A"/>
  </w:style>
  <w:style w:type="character" w:styleId="UnresolvedMention">
    <w:name w:val="Unresolved Mention"/>
    <w:basedOn w:val="DefaultParagraphFont"/>
    <w:uiPriority w:val="99"/>
    <w:semiHidden/>
    <w:unhideWhenUsed/>
    <w:rsid w:val="00605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ji150projects.sites.olt.ubc.ca/essays/bryce/" TargetMode="External"/><Relationship Id="rId13" Type="http://schemas.openxmlformats.org/officeDocument/2006/relationships/hyperlink" Target="http://activehistory.ca/2016/05/creating-the-canadian-mosai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tivehistory.ca/2019/09/subjectivity-and-objectivity-photography-family-and-the-historian/" TargetMode="External"/><Relationship Id="rId12" Type="http://schemas.openxmlformats.org/officeDocument/2006/relationships/hyperlink" Target="http://activehistory.ca/2016/09/religion-and-auteurism-in-the-revena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tivehistory.ca/2017/10/an-illegal-referendu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ctivehistory.ca/2017/12/cann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urbanhistory.com/2018/01/17/immigration-communities-and-neighborhoods-in-buenos-aires-1880-193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Benjamin Bryce</vt:lpstr>
    </vt:vector>
  </TitlesOfParts>
  <Company/>
  <LinksUpToDate>false</LinksUpToDate>
  <CharactersWithSpaces>19036</CharactersWithSpaces>
  <SharedDoc>false</SharedDoc>
  <HLinks>
    <vt:vector size="6" baseType="variant"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mailto:gmcgilli@glendon.yorku.ca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Bryce</dc:title>
  <dc:subject/>
  <dc:creator>Bart</dc:creator>
  <cp:keywords/>
  <cp:lastModifiedBy>Ben Bryce</cp:lastModifiedBy>
  <cp:revision>116</cp:revision>
  <cp:lastPrinted>2019-05-17T04:10:00Z</cp:lastPrinted>
  <dcterms:created xsi:type="dcterms:W3CDTF">2018-01-22T23:24:00Z</dcterms:created>
  <dcterms:modified xsi:type="dcterms:W3CDTF">2020-06-15T20:21:00Z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DisableGlyphATSUI">
    <vt:lpwstr>0</vt:lpwstr>
  </property>
</Properties>
</file>